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0A6" w:rsidRPr="006730A6" w:rsidRDefault="006730A6" w:rsidP="006730A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730A6" w:rsidRPr="006730A6" w:rsidRDefault="006730A6" w:rsidP="006730A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27"/>
        <w:gridCol w:w="408"/>
        <w:gridCol w:w="3784"/>
      </w:tblGrid>
      <w:tr w:rsidR="006730A6" w:rsidRPr="006730A6" w:rsidTr="003E03A2">
        <w:trPr>
          <w:jc w:val="center"/>
        </w:trPr>
        <w:tc>
          <w:tcPr>
            <w:tcW w:w="5327" w:type="dxa"/>
            <w:shd w:val="clear" w:color="auto" w:fill="auto"/>
          </w:tcPr>
          <w:p w:rsidR="006730A6" w:rsidRPr="006730A6" w:rsidRDefault="006730A6" w:rsidP="003E03A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6730A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Рассмотрено:</w:t>
            </w:r>
          </w:p>
          <w:p w:rsidR="006730A6" w:rsidRPr="006730A6" w:rsidRDefault="006730A6" w:rsidP="003E03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30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заседании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r w:rsidRPr="006730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ЦК</w:t>
            </w:r>
          </w:p>
          <w:p w:rsidR="006730A6" w:rsidRPr="006730A6" w:rsidRDefault="006730A6" w:rsidP="003E03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30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Протокол №______    __________________________</w:t>
            </w:r>
          </w:p>
          <w:p w:rsidR="006730A6" w:rsidRPr="006730A6" w:rsidRDefault="006730A6" w:rsidP="003E03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30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«____»______________ 20</w:t>
            </w:r>
            <w:r w:rsidR="0087104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</w:t>
            </w:r>
            <w:r w:rsidRPr="006730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__г.</w:t>
            </w:r>
          </w:p>
          <w:p w:rsidR="006730A6" w:rsidRPr="006730A6" w:rsidRDefault="006730A6" w:rsidP="003E03A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08" w:type="dxa"/>
            <w:shd w:val="clear" w:color="auto" w:fill="auto"/>
          </w:tcPr>
          <w:p w:rsidR="006730A6" w:rsidRPr="006730A6" w:rsidRDefault="006730A6" w:rsidP="003E03A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84" w:type="dxa"/>
            <w:shd w:val="clear" w:color="auto" w:fill="auto"/>
          </w:tcPr>
          <w:p w:rsidR="00497168" w:rsidRPr="00497168" w:rsidRDefault="00497168" w:rsidP="00497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497168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Приложение № ___</w:t>
            </w:r>
          </w:p>
          <w:p w:rsidR="00497168" w:rsidRPr="00497168" w:rsidRDefault="00497168" w:rsidP="00497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9716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 ОПОП «___________»,</w:t>
            </w:r>
          </w:p>
          <w:p w:rsidR="00497168" w:rsidRPr="00497168" w:rsidRDefault="00497168" w:rsidP="00497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9716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утвержденной приказом директора ГБПОУ ЧГСК</w:t>
            </w:r>
          </w:p>
          <w:p w:rsidR="00497168" w:rsidRPr="00497168" w:rsidRDefault="00497168" w:rsidP="00497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9716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 «__» _____20____г. ______</w:t>
            </w:r>
          </w:p>
          <w:p w:rsidR="006730A6" w:rsidRPr="006730A6" w:rsidRDefault="006730A6" w:rsidP="003E03A2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8F549A" w:rsidRDefault="008F549A" w:rsidP="008F549A">
      <w:pPr>
        <w:pStyle w:val="40"/>
        <w:shd w:val="clear" w:color="auto" w:fill="auto"/>
        <w:spacing w:before="0"/>
        <w:ind w:left="100"/>
      </w:pPr>
    </w:p>
    <w:p w:rsidR="008F549A" w:rsidRDefault="008F549A" w:rsidP="008F549A">
      <w:pPr>
        <w:pStyle w:val="40"/>
        <w:shd w:val="clear" w:color="auto" w:fill="auto"/>
        <w:spacing w:before="0"/>
        <w:ind w:left="100"/>
      </w:pPr>
    </w:p>
    <w:p w:rsidR="00CB0471" w:rsidRDefault="00CB0471" w:rsidP="008F549A">
      <w:pPr>
        <w:pStyle w:val="40"/>
        <w:shd w:val="clear" w:color="auto" w:fill="auto"/>
        <w:spacing w:before="0"/>
        <w:ind w:left="100"/>
      </w:pPr>
    </w:p>
    <w:p w:rsidR="00CB0471" w:rsidRDefault="00CB0471" w:rsidP="008F549A">
      <w:pPr>
        <w:pStyle w:val="40"/>
        <w:shd w:val="clear" w:color="auto" w:fill="auto"/>
        <w:spacing w:before="0"/>
        <w:ind w:left="100"/>
      </w:pPr>
    </w:p>
    <w:p w:rsidR="008464F8" w:rsidRDefault="00AE491A" w:rsidP="008F549A">
      <w:pPr>
        <w:pStyle w:val="40"/>
        <w:shd w:val="clear" w:color="auto" w:fill="auto"/>
        <w:spacing w:before="0"/>
        <w:ind w:left="100"/>
      </w:pPr>
      <w:r>
        <w:t>Фонды оценочных средств</w:t>
      </w:r>
    </w:p>
    <w:p w:rsidR="008464F8" w:rsidRDefault="00AE491A" w:rsidP="008F549A">
      <w:pPr>
        <w:pStyle w:val="30"/>
        <w:shd w:val="clear" w:color="auto" w:fill="auto"/>
        <w:spacing w:line="480" w:lineRule="exact"/>
        <w:ind w:left="100"/>
      </w:pPr>
      <w:r>
        <w:t>для профессионального модуля</w:t>
      </w:r>
    </w:p>
    <w:p w:rsidR="008464F8" w:rsidRDefault="00AE491A">
      <w:pPr>
        <w:pStyle w:val="40"/>
        <w:shd w:val="clear" w:color="auto" w:fill="auto"/>
        <w:spacing w:before="0"/>
        <w:jc w:val="left"/>
      </w:pPr>
      <w:r>
        <w:t>ПМ.01 Документирование хозяйственных операций и ведение бухгалтерского</w:t>
      </w:r>
    </w:p>
    <w:p w:rsidR="008464F8" w:rsidRDefault="00AE491A">
      <w:pPr>
        <w:pStyle w:val="40"/>
        <w:shd w:val="clear" w:color="auto" w:fill="auto"/>
        <w:spacing w:before="0"/>
        <w:ind w:left="100"/>
      </w:pPr>
      <w:r>
        <w:t xml:space="preserve">учета </w:t>
      </w:r>
      <w:r w:rsidR="00E571C4">
        <w:t>активов</w:t>
      </w:r>
      <w:r>
        <w:t xml:space="preserve"> организации</w:t>
      </w:r>
    </w:p>
    <w:p w:rsidR="008464F8" w:rsidRDefault="00497168" w:rsidP="008F549A">
      <w:pPr>
        <w:pStyle w:val="30"/>
        <w:shd w:val="clear" w:color="auto" w:fill="auto"/>
        <w:spacing w:after="240" w:line="480" w:lineRule="exact"/>
        <w:ind w:left="100"/>
      </w:pPr>
      <w:r>
        <w:t xml:space="preserve">38.02.01 </w:t>
      </w:r>
      <w:r w:rsidR="00AE491A">
        <w:t>Экономика и б</w:t>
      </w:r>
      <w:r>
        <w:t>ухгалтерский учет (по отраслям)</w:t>
      </w:r>
    </w:p>
    <w:p w:rsidR="008464F8" w:rsidRDefault="008464F8">
      <w:pPr>
        <w:pStyle w:val="50"/>
        <w:shd w:val="clear" w:color="auto" w:fill="auto"/>
        <w:spacing w:line="220" w:lineRule="exact"/>
        <w:ind w:left="1820"/>
      </w:pPr>
    </w:p>
    <w:p w:rsidR="008F549A" w:rsidRDefault="008F549A" w:rsidP="008F549A">
      <w:pPr>
        <w:pStyle w:val="20"/>
        <w:shd w:val="clear" w:color="auto" w:fill="auto"/>
        <w:spacing w:after="240" w:line="220" w:lineRule="exact"/>
        <w:rPr>
          <w:sz w:val="24"/>
          <w:szCs w:val="24"/>
        </w:rPr>
      </w:pPr>
    </w:p>
    <w:p w:rsidR="008F549A" w:rsidRDefault="008F549A" w:rsidP="008F549A">
      <w:pPr>
        <w:pStyle w:val="20"/>
        <w:shd w:val="clear" w:color="auto" w:fill="auto"/>
        <w:spacing w:after="240" w:line="220" w:lineRule="exact"/>
        <w:rPr>
          <w:sz w:val="24"/>
          <w:szCs w:val="24"/>
        </w:rPr>
      </w:pPr>
    </w:p>
    <w:p w:rsidR="008F549A" w:rsidRDefault="00871045" w:rsidP="00871045">
      <w:pPr>
        <w:pStyle w:val="20"/>
        <w:shd w:val="clear" w:color="auto" w:fill="auto"/>
        <w:tabs>
          <w:tab w:val="left" w:pos="4408"/>
        </w:tabs>
        <w:spacing w:after="227" w:line="278" w:lineRule="exact"/>
      </w:pPr>
      <w:r>
        <w:tab/>
      </w:r>
    </w:p>
    <w:p w:rsidR="008F549A" w:rsidRDefault="008F549A" w:rsidP="00871045">
      <w:pPr>
        <w:pStyle w:val="20"/>
        <w:shd w:val="clear" w:color="auto" w:fill="auto"/>
        <w:tabs>
          <w:tab w:val="left" w:pos="4408"/>
        </w:tabs>
        <w:spacing w:after="227" w:line="278" w:lineRule="exact"/>
      </w:pPr>
    </w:p>
    <w:p w:rsidR="008F549A" w:rsidRDefault="008F549A" w:rsidP="00871045">
      <w:pPr>
        <w:pStyle w:val="20"/>
        <w:shd w:val="clear" w:color="auto" w:fill="auto"/>
        <w:tabs>
          <w:tab w:val="left" w:pos="4408"/>
        </w:tabs>
        <w:spacing w:after="227" w:line="278" w:lineRule="exact"/>
      </w:pPr>
    </w:p>
    <w:p w:rsidR="008F549A" w:rsidRDefault="008F549A" w:rsidP="00871045">
      <w:pPr>
        <w:pStyle w:val="20"/>
        <w:shd w:val="clear" w:color="auto" w:fill="auto"/>
        <w:tabs>
          <w:tab w:val="left" w:pos="4408"/>
        </w:tabs>
        <w:spacing w:after="227" w:line="278" w:lineRule="exact"/>
      </w:pPr>
    </w:p>
    <w:p w:rsidR="008F549A" w:rsidRDefault="008F549A" w:rsidP="00871045">
      <w:pPr>
        <w:pStyle w:val="20"/>
        <w:shd w:val="clear" w:color="auto" w:fill="auto"/>
        <w:tabs>
          <w:tab w:val="left" w:pos="4408"/>
        </w:tabs>
        <w:spacing w:after="227" w:line="278" w:lineRule="exact"/>
      </w:pPr>
    </w:p>
    <w:p w:rsidR="008F549A" w:rsidRDefault="008F549A" w:rsidP="00871045">
      <w:pPr>
        <w:pStyle w:val="20"/>
        <w:shd w:val="clear" w:color="auto" w:fill="auto"/>
        <w:tabs>
          <w:tab w:val="left" w:pos="4408"/>
        </w:tabs>
        <w:spacing w:after="227" w:line="278" w:lineRule="exact"/>
      </w:pPr>
    </w:p>
    <w:p w:rsidR="00CB0471" w:rsidRDefault="00CB0471" w:rsidP="008F549A">
      <w:pPr>
        <w:pStyle w:val="20"/>
        <w:shd w:val="clear" w:color="auto" w:fill="auto"/>
        <w:tabs>
          <w:tab w:val="left" w:pos="4408"/>
        </w:tabs>
        <w:spacing w:after="227" w:line="278" w:lineRule="exact"/>
        <w:jc w:val="center"/>
        <w:rPr>
          <w:sz w:val="24"/>
          <w:szCs w:val="24"/>
        </w:rPr>
      </w:pPr>
    </w:p>
    <w:p w:rsidR="00CB0471" w:rsidRDefault="00CB0471" w:rsidP="008F549A">
      <w:pPr>
        <w:pStyle w:val="20"/>
        <w:shd w:val="clear" w:color="auto" w:fill="auto"/>
        <w:tabs>
          <w:tab w:val="left" w:pos="4408"/>
        </w:tabs>
        <w:spacing w:after="227" w:line="278" w:lineRule="exact"/>
        <w:jc w:val="center"/>
        <w:rPr>
          <w:sz w:val="24"/>
          <w:szCs w:val="24"/>
        </w:rPr>
      </w:pPr>
    </w:p>
    <w:p w:rsidR="00CB0471" w:rsidRDefault="00CB0471" w:rsidP="008F549A">
      <w:pPr>
        <w:pStyle w:val="20"/>
        <w:shd w:val="clear" w:color="auto" w:fill="auto"/>
        <w:tabs>
          <w:tab w:val="left" w:pos="4408"/>
        </w:tabs>
        <w:spacing w:after="227" w:line="278" w:lineRule="exact"/>
        <w:jc w:val="center"/>
        <w:rPr>
          <w:sz w:val="24"/>
          <w:szCs w:val="24"/>
        </w:rPr>
      </w:pPr>
    </w:p>
    <w:p w:rsidR="00871045" w:rsidRPr="008F549A" w:rsidRDefault="00497168" w:rsidP="008F549A">
      <w:pPr>
        <w:pStyle w:val="20"/>
        <w:shd w:val="clear" w:color="auto" w:fill="auto"/>
        <w:tabs>
          <w:tab w:val="left" w:pos="4408"/>
        </w:tabs>
        <w:spacing w:after="227" w:line="278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Грозный 2021</w:t>
      </w:r>
      <w:r w:rsidR="00EE5016" w:rsidRPr="008F549A">
        <w:rPr>
          <w:sz w:val="24"/>
          <w:szCs w:val="24"/>
        </w:rPr>
        <w:t>г.</w:t>
      </w:r>
    </w:p>
    <w:p w:rsidR="00497168" w:rsidRDefault="00497168">
      <w:pPr>
        <w:pStyle w:val="20"/>
        <w:shd w:val="clear" w:color="auto" w:fill="auto"/>
        <w:spacing w:after="227" w:line="278" w:lineRule="exact"/>
      </w:pPr>
    </w:p>
    <w:p w:rsidR="00497168" w:rsidRDefault="00497168">
      <w:pPr>
        <w:pStyle w:val="20"/>
        <w:shd w:val="clear" w:color="auto" w:fill="auto"/>
        <w:spacing w:after="227" w:line="278" w:lineRule="exact"/>
      </w:pPr>
    </w:p>
    <w:p w:rsidR="00497168" w:rsidRDefault="00497168">
      <w:pPr>
        <w:pStyle w:val="20"/>
        <w:shd w:val="clear" w:color="auto" w:fill="auto"/>
        <w:spacing w:after="227" w:line="278" w:lineRule="exact"/>
      </w:pPr>
    </w:p>
    <w:p w:rsidR="00497168" w:rsidRDefault="00497168">
      <w:pPr>
        <w:pStyle w:val="20"/>
        <w:shd w:val="clear" w:color="auto" w:fill="auto"/>
        <w:spacing w:after="227" w:line="278" w:lineRule="exact"/>
      </w:pPr>
    </w:p>
    <w:p w:rsidR="005D0837" w:rsidRDefault="005D0837">
      <w:pPr>
        <w:pStyle w:val="20"/>
        <w:shd w:val="clear" w:color="auto" w:fill="auto"/>
        <w:spacing w:after="227" w:line="278" w:lineRule="exact"/>
      </w:pPr>
    </w:p>
    <w:p w:rsidR="008464F8" w:rsidRDefault="00AE491A" w:rsidP="00595AB7">
      <w:pPr>
        <w:pStyle w:val="20"/>
        <w:shd w:val="clear" w:color="auto" w:fill="auto"/>
        <w:spacing w:after="227" w:line="360" w:lineRule="auto"/>
      </w:pPr>
      <w:r>
        <w:t>Фонды оценочных средств разработаны на основе рабочей программы учебной дисциплины М</w:t>
      </w:r>
      <w:r>
        <w:rPr>
          <w:rStyle w:val="21"/>
        </w:rPr>
        <w:t>Д</w:t>
      </w:r>
      <w:r w:rsidR="005D0837">
        <w:t xml:space="preserve">К.01.01 </w:t>
      </w:r>
      <w:r>
        <w:t xml:space="preserve">Практические основы бухгалтерского учета </w:t>
      </w:r>
      <w:r w:rsidR="002569DB">
        <w:t>активов</w:t>
      </w:r>
      <w:r w:rsidR="005D0837">
        <w:t xml:space="preserve"> организации</w:t>
      </w:r>
      <w:r>
        <w:t xml:space="preserve"> для специальности среднего профессионального образования 38.02.01 Экономика и бухгалтерский учет (по отраслям).</w:t>
      </w:r>
    </w:p>
    <w:p w:rsidR="00595AB7" w:rsidRDefault="00AE491A" w:rsidP="00595AB7">
      <w:pPr>
        <w:pStyle w:val="20"/>
        <w:shd w:val="clear" w:color="auto" w:fill="auto"/>
        <w:spacing w:after="0" w:line="360" w:lineRule="auto"/>
      </w:pPr>
      <w:r>
        <w:t>Является частью П</w:t>
      </w:r>
      <w:r w:rsidR="002569DB">
        <w:t>П</w:t>
      </w:r>
      <w:r>
        <w:t>ССЗ</w:t>
      </w:r>
      <w:r w:rsidR="00FA7DA0">
        <w:t xml:space="preserve"> </w:t>
      </w:r>
      <w:r>
        <w:t xml:space="preserve"> </w:t>
      </w:r>
      <w:r w:rsidR="00FA7DA0">
        <w:t>ГБПО</w:t>
      </w:r>
      <w:r w:rsidR="00497168">
        <w:t>У ЧГСК</w:t>
      </w:r>
      <w:r>
        <w:t>.</w:t>
      </w:r>
    </w:p>
    <w:p w:rsidR="00595AB7" w:rsidRPr="00595AB7" w:rsidRDefault="00595AB7" w:rsidP="00595AB7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Cs w:val="28"/>
          <w:lang w:eastAsia="en-US" w:bidi="ar-SA"/>
        </w:rPr>
      </w:pPr>
      <w:r w:rsidRPr="00595AB7">
        <w:rPr>
          <w:rFonts w:ascii="Times New Roman" w:eastAsia="Calibri" w:hAnsi="Times New Roman" w:cs="Times New Roman"/>
          <w:szCs w:val="28"/>
          <w:lang w:eastAsia="en-US" w:bidi="ar-SA"/>
        </w:rPr>
        <w:t>Организация – разработчик: ГБПОУ  Чеченский государственный строительный колледж</w:t>
      </w:r>
    </w:p>
    <w:p w:rsidR="00595AB7" w:rsidRPr="00595AB7" w:rsidRDefault="00595AB7" w:rsidP="00595AB7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Cs w:val="28"/>
          <w:lang w:eastAsia="en-US" w:bidi="ar-SA"/>
        </w:rPr>
      </w:pPr>
    </w:p>
    <w:p w:rsidR="00595AB7" w:rsidRPr="00595AB7" w:rsidRDefault="00595AB7" w:rsidP="00595AB7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Cs w:val="28"/>
          <w:lang w:eastAsia="en-US" w:bidi="ar-SA"/>
        </w:rPr>
      </w:pPr>
      <w:r w:rsidRPr="00595AB7">
        <w:rPr>
          <w:rFonts w:ascii="Times New Roman" w:eastAsia="Calibri" w:hAnsi="Times New Roman" w:cs="Times New Roman"/>
          <w:szCs w:val="28"/>
          <w:lang w:eastAsia="en-US" w:bidi="ar-SA"/>
        </w:rPr>
        <w:t xml:space="preserve">Разработчик: </w:t>
      </w:r>
    </w:p>
    <w:p w:rsidR="00595AB7" w:rsidRPr="00595AB7" w:rsidRDefault="00595AB7" w:rsidP="00595AB7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Cs w:val="28"/>
          <w:lang w:eastAsia="en-US" w:bidi="ar-SA"/>
        </w:rPr>
      </w:pPr>
    </w:p>
    <w:p w:rsidR="00595AB7" w:rsidRPr="00595AB7" w:rsidRDefault="00595AB7" w:rsidP="00595AB7">
      <w:pPr>
        <w:widowControl/>
        <w:autoSpaceDE w:val="0"/>
        <w:autoSpaceDN w:val="0"/>
        <w:adjustRightInd w:val="0"/>
        <w:spacing w:line="480" w:lineRule="auto"/>
        <w:jc w:val="both"/>
        <w:rPr>
          <w:rFonts w:ascii="Times New Roman" w:eastAsia="Calibri" w:hAnsi="Times New Roman" w:cs="Times New Roman"/>
          <w:szCs w:val="28"/>
          <w:lang w:eastAsia="en-US" w:bidi="ar-SA"/>
        </w:rPr>
      </w:pPr>
      <w:r w:rsidRPr="00595AB7">
        <w:rPr>
          <w:rFonts w:ascii="Times New Roman" w:eastAsia="Calibri" w:hAnsi="Times New Roman" w:cs="Times New Roman"/>
          <w:szCs w:val="28"/>
          <w:lang w:eastAsia="en-US" w:bidi="ar-SA"/>
        </w:rPr>
        <w:t>преподаватель профессиональных дисциплин _______________ Халимова З.А.</w:t>
      </w:r>
    </w:p>
    <w:p w:rsidR="00595AB7" w:rsidRPr="00595AB7" w:rsidRDefault="00595AB7" w:rsidP="00595AB7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595AB7" w:rsidRPr="00595AB7" w:rsidRDefault="00595AB7" w:rsidP="00595AB7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595AB7" w:rsidRPr="00595AB7" w:rsidRDefault="00595AB7" w:rsidP="00595AB7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u w:val="single"/>
          <w:lang w:bidi="ar-SA"/>
        </w:rPr>
      </w:pPr>
      <w:r w:rsidRPr="00595AB7">
        <w:rPr>
          <w:rFonts w:ascii="Times New Roman" w:eastAsia="Times New Roman" w:hAnsi="Times New Roman" w:cs="Times New Roman"/>
          <w:lang w:bidi="ar-SA"/>
        </w:rPr>
        <w:t>Техничес</w:t>
      </w:r>
      <w:r>
        <w:rPr>
          <w:rFonts w:ascii="Times New Roman" w:eastAsia="Times New Roman" w:hAnsi="Times New Roman" w:cs="Times New Roman"/>
          <w:lang w:bidi="ar-SA"/>
        </w:rPr>
        <w:t>кая экспертиза Фонда оценочных средств</w:t>
      </w:r>
      <w:r w:rsidRPr="00595AB7">
        <w:rPr>
          <w:rFonts w:ascii="Times New Roman" w:eastAsia="Times New Roman" w:hAnsi="Times New Roman" w:cs="Times New Roman"/>
          <w:lang w:bidi="ar-SA"/>
        </w:rPr>
        <w:t xml:space="preserve"> Профессионального модуля </w:t>
      </w:r>
      <w:r w:rsidRPr="00595AB7">
        <w:rPr>
          <w:rFonts w:ascii="Times New Roman" w:eastAsia="Times New Roman" w:hAnsi="Times New Roman" w:cs="Times New Roman"/>
          <w:color w:val="auto"/>
          <w:lang w:bidi="ar-SA"/>
        </w:rPr>
        <w:t xml:space="preserve">ПМ.01 Документирование хозяйственных операций и введение бухгалтерского учета имущества организации </w:t>
      </w:r>
      <w:r w:rsidRPr="00595AB7">
        <w:rPr>
          <w:rFonts w:ascii="Times New Roman" w:eastAsia="Times New Roman" w:hAnsi="Times New Roman" w:cs="Times New Roman"/>
          <w:lang w:bidi="ar-SA"/>
        </w:rPr>
        <w:t>пройдена.</w:t>
      </w:r>
    </w:p>
    <w:p w:rsidR="00595AB7" w:rsidRPr="00595AB7" w:rsidRDefault="00595AB7" w:rsidP="00595AB7">
      <w:pPr>
        <w:widowControl/>
        <w:tabs>
          <w:tab w:val="left" w:pos="5245"/>
        </w:tabs>
        <w:rPr>
          <w:rFonts w:ascii="Times New Roman" w:eastAsia="Times New Roman" w:hAnsi="Times New Roman" w:cs="Times New Roman"/>
          <w:lang w:bidi="ar-SA"/>
        </w:rPr>
      </w:pPr>
    </w:p>
    <w:p w:rsidR="00595AB7" w:rsidRPr="00595AB7" w:rsidRDefault="00595AB7" w:rsidP="00595AB7">
      <w:pPr>
        <w:widowControl/>
        <w:tabs>
          <w:tab w:val="left" w:pos="5245"/>
        </w:tabs>
        <w:rPr>
          <w:rFonts w:ascii="Times New Roman" w:eastAsia="Times New Roman" w:hAnsi="Times New Roman" w:cs="Times New Roman"/>
          <w:lang w:bidi="ar-SA"/>
        </w:rPr>
      </w:pPr>
    </w:p>
    <w:p w:rsidR="00595AB7" w:rsidRPr="00595AB7" w:rsidRDefault="00595AB7" w:rsidP="00595AB7">
      <w:pPr>
        <w:widowControl/>
        <w:tabs>
          <w:tab w:val="left" w:pos="5245"/>
        </w:tabs>
        <w:rPr>
          <w:rFonts w:ascii="Times New Roman" w:eastAsia="Times New Roman" w:hAnsi="Times New Roman" w:cs="Times New Roman"/>
          <w:lang w:bidi="ar-SA"/>
        </w:rPr>
      </w:pPr>
      <w:r w:rsidRPr="00595AB7">
        <w:rPr>
          <w:rFonts w:ascii="Times New Roman" w:eastAsia="Times New Roman" w:hAnsi="Times New Roman" w:cs="Times New Roman"/>
          <w:lang w:bidi="ar-SA"/>
        </w:rPr>
        <w:t xml:space="preserve">Эксперты: </w:t>
      </w:r>
    </w:p>
    <w:p w:rsidR="00595AB7" w:rsidRPr="00595AB7" w:rsidRDefault="00595AB7" w:rsidP="00595AB7">
      <w:pPr>
        <w:widowControl/>
        <w:tabs>
          <w:tab w:val="left" w:pos="5245"/>
        </w:tabs>
        <w:rPr>
          <w:rFonts w:ascii="Times New Roman" w:eastAsia="Times New Roman" w:hAnsi="Times New Roman" w:cs="Times New Roman"/>
          <w:lang w:bidi="ar-SA"/>
        </w:rPr>
      </w:pPr>
    </w:p>
    <w:p w:rsidR="00595AB7" w:rsidRPr="00595AB7" w:rsidRDefault="00595AB7" w:rsidP="00595AB7">
      <w:pPr>
        <w:widowControl/>
        <w:shd w:val="clear" w:color="auto" w:fill="FFFFFF"/>
        <w:rPr>
          <w:rFonts w:ascii="Times New Roman" w:eastAsia="Times New Roman" w:hAnsi="Times New Roman" w:cs="Times New Roman"/>
          <w:szCs w:val="28"/>
          <w:lang w:bidi="ar-SA"/>
        </w:rPr>
      </w:pPr>
      <w:r w:rsidRPr="00595AB7">
        <w:rPr>
          <w:rFonts w:ascii="Times New Roman" w:eastAsia="Times New Roman" w:hAnsi="Times New Roman" w:cs="Times New Roman"/>
          <w:szCs w:val="28"/>
          <w:lang w:bidi="ar-SA"/>
        </w:rPr>
        <w:t xml:space="preserve">Председатель ПЦК профессиональных дисциплин  _________________ Н.П. Энкашева </w:t>
      </w:r>
    </w:p>
    <w:p w:rsidR="00595AB7" w:rsidRPr="00595AB7" w:rsidRDefault="00595AB7" w:rsidP="00595AB7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8"/>
          <w:lang w:bidi="ar-SA"/>
        </w:rPr>
      </w:pPr>
      <w:r w:rsidRPr="00595AB7">
        <w:rPr>
          <w:rFonts w:ascii="Times New Roman" w:eastAsia="Times New Roman" w:hAnsi="Times New Roman" w:cs="Times New Roman"/>
          <w:sz w:val="22"/>
          <w:szCs w:val="28"/>
          <w:lang w:bidi="ar-SA"/>
        </w:rPr>
        <w:t xml:space="preserve">                                                                                                           (подпись)</w:t>
      </w:r>
    </w:p>
    <w:p w:rsidR="00595AB7" w:rsidRPr="00595AB7" w:rsidRDefault="00595AB7" w:rsidP="00595AB7">
      <w:pPr>
        <w:widowControl/>
        <w:tabs>
          <w:tab w:val="left" w:pos="5245"/>
        </w:tabs>
        <w:rPr>
          <w:rFonts w:ascii="Times New Roman" w:eastAsia="Times New Roman" w:hAnsi="Times New Roman" w:cs="Times New Roman"/>
          <w:sz w:val="16"/>
          <w:lang w:bidi="ar-SA"/>
        </w:rPr>
      </w:pPr>
    </w:p>
    <w:p w:rsidR="00595AB7" w:rsidRPr="00595AB7" w:rsidRDefault="00595AB7" w:rsidP="00595AB7">
      <w:pPr>
        <w:widowControl/>
        <w:tabs>
          <w:tab w:val="left" w:pos="5245"/>
        </w:tabs>
        <w:rPr>
          <w:rFonts w:ascii="Times New Roman" w:eastAsia="Times New Roman" w:hAnsi="Times New Roman" w:cs="Times New Roman"/>
          <w:lang w:bidi="ar-SA"/>
        </w:rPr>
      </w:pPr>
      <w:r w:rsidRPr="00595AB7">
        <w:rPr>
          <w:rFonts w:ascii="Times New Roman" w:eastAsia="Times New Roman" w:hAnsi="Times New Roman" w:cs="Times New Roman"/>
          <w:lang w:bidi="ar-SA"/>
        </w:rPr>
        <w:t>Методист ГБПОУ  ЧГСК____________________С.Х. Ибишева</w:t>
      </w:r>
    </w:p>
    <w:p w:rsidR="00595AB7" w:rsidRPr="00595AB7" w:rsidRDefault="00595AB7" w:rsidP="00595AB7">
      <w:pPr>
        <w:widowControl/>
        <w:tabs>
          <w:tab w:val="left" w:pos="5245"/>
        </w:tabs>
        <w:rPr>
          <w:rFonts w:ascii="Times New Roman" w:eastAsia="Times New Roman" w:hAnsi="Times New Roman" w:cs="Times New Roman"/>
          <w:sz w:val="22"/>
          <w:szCs w:val="28"/>
          <w:lang w:bidi="ar-SA"/>
        </w:rPr>
      </w:pPr>
      <w:r w:rsidRPr="00595AB7">
        <w:rPr>
          <w:rFonts w:ascii="Times New Roman" w:eastAsia="Times New Roman" w:hAnsi="Times New Roman" w:cs="Times New Roman"/>
          <w:sz w:val="22"/>
          <w:szCs w:val="28"/>
          <w:lang w:bidi="ar-SA"/>
        </w:rPr>
        <w:t xml:space="preserve">                                                              (подпись)</w:t>
      </w:r>
    </w:p>
    <w:p w:rsidR="00595AB7" w:rsidRPr="00595AB7" w:rsidRDefault="00595AB7" w:rsidP="00595AB7">
      <w:pPr>
        <w:widowControl/>
        <w:tabs>
          <w:tab w:val="left" w:pos="5245"/>
        </w:tabs>
        <w:rPr>
          <w:rFonts w:ascii="Times New Roman" w:eastAsia="Times New Roman" w:hAnsi="Times New Roman" w:cs="Times New Roman"/>
          <w:lang w:bidi="ar-SA"/>
        </w:rPr>
      </w:pPr>
    </w:p>
    <w:p w:rsidR="00595AB7" w:rsidRPr="00595AB7" w:rsidRDefault="00595AB7" w:rsidP="00595AB7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595AB7" w:rsidRPr="00595AB7" w:rsidTr="00595AB7">
        <w:tc>
          <w:tcPr>
            <w:tcW w:w="4998" w:type="dxa"/>
          </w:tcPr>
          <w:p w:rsidR="00595AB7" w:rsidRPr="00595AB7" w:rsidRDefault="00595AB7" w:rsidP="00595AB7">
            <w:pPr>
              <w:widowControl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95AB7">
              <w:rPr>
                <w:rFonts w:ascii="Times New Roman" w:eastAsia="Times New Roman" w:hAnsi="Times New Roman" w:cs="Times New Roman"/>
                <w:lang w:bidi="ar-SA"/>
              </w:rPr>
              <w:t>СОГЛАСОВАНО:</w:t>
            </w:r>
          </w:p>
          <w:p w:rsidR="00595AB7" w:rsidRPr="00595AB7" w:rsidRDefault="00595AB7" w:rsidP="00595AB7">
            <w:pPr>
              <w:widowControl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pacing w:val="-1"/>
                <w:sz w:val="12"/>
                <w:lang w:bidi="ar-SA"/>
              </w:rPr>
            </w:pPr>
          </w:p>
          <w:p w:rsidR="00595AB7" w:rsidRPr="00595AB7" w:rsidRDefault="00595AB7" w:rsidP="00595AB7">
            <w:pPr>
              <w:widowControl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95AB7">
              <w:rPr>
                <w:rFonts w:ascii="Times New Roman" w:eastAsia="Times New Roman" w:hAnsi="Times New Roman" w:cs="Times New Roman"/>
                <w:spacing w:val="-1"/>
                <w:lang w:bidi="ar-SA"/>
              </w:rPr>
              <w:t>Заместитель директора по УПР</w:t>
            </w:r>
            <w:r w:rsidRPr="00595AB7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</w:p>
          <w:p w:rsidR="00595AB7" w:rsidRPr="00595AB7" w:rsidRDefault="00595AB7" w:rsidP="00595AB7">
            <w:pPr>
              <w:widowControl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2"/>
                <w:lang w:bidi="ar-SA"/>
              </w:rPr>
            </w:pPr>
          </w:p>
          <w:p w:rsidR="00595AB7" w:rsidRPr="00595AB7" w:rsidRDefault="00595AB7" w:rsidP="00595AB7">
            <w:pPr>
              <w:widowControl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95AB7">
              <w:rPr>
                <w:rFonts w:ascii="Times New Roman" w:eastAsia="Times New Roman" w:hAnsi="Times New Roman" w:cs="Times New Roman"/>
                <w:lang w:bidi="ar-SA"/>
              </w:rPr>
              <w:t>ГБПОУ  ЧГСК</w:t>
            </w:r>
          </w:p>
          <w:p w:rsidR="00595AB7" w:rsidRPr="00595AB7" w:rsidRDefault="00595AB7" w:rsidP="00595AB7">
            <w:pPr>
              <w:widowControl/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95AB7">
              <w:rPr>
                <w:rFonts w:ascii="Times New Roman" w:eastAsia="Times New Roman" w:hAnsi="Times New Roman" w:cs="Times New Roman"/>
                <w:lang w:bidi="ar-SA"/>
              </w:rPr>
              <w:t>_________________ Б.А. Дильмаева</w:t>
            </w:r>
          </w:p>
          <w:p w:rsidR="00595AB7" w:rsidRPr="00595AB7" w:rsidRDefault="00595AB7" w:rsidP="00595AB7">
            <w:pPr>
              <w:widowControl/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14"/>
                <w:lang w:bidi="ar-SA"/>
              </w:rPr>
            </w:pPr>
          </w:p>
          <w:p w:rsidR="00595AB7" w:rsidRPr="00595AB7" w:rsidRDefault="00595AB7" w:rsidP="00595AB7">
            <w:pPr>
              <w:widowControl/>
              <w:tabs>
                <w:tab w:val="left" w:pos="567"/>
              </w:tabs>
              <w:spacing w:line="216" w:lineRule="auto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95AB7">
              <w:rPr>
                <w:rFonts w:ascii="Times New Roman" w:eastAsia="Times New Roman" w:hAnsi="Times New Roman" w:cs="Times New Roman"/>
                <w:lang w:bidi="ar-SA"/>
              </w:rPr>
              <w:t>«____» ____________ 2021 г.</w:t>
            </w:r>
          </w:p>
          <w:p w:rsidR="00595AB7" w:rsidRPr="00595AB7" w:rsidRDefault="00595AB7" w:rsidP="00595AB7">
            <w:pPr>
              <w:widowControl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  <w:p w:rsidR="00595AB7" w:rsidRPr="00595AB7" w:rsidRDefault="00595AB7" w:rsidP="00595AB7">
            <w:pPr>
              <w:widowControl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998" w:type="dxa"/>
          </w:tcPr>
          <w:p w:rsidR="00595AB7" w:rsidRPr="00595AB7" w:rsidRDefault="00595AB7" w:rsidP="00595AB7">
            <w:pPr>
              <w:widowControl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95AB7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br w:type="page"/>
            </w:r>
          </w:p>
          <w:p w:rsidR="00595AB7" w:rsidRPr="00595AB7" w:rsidRDefault="00595AB7" w:rsidP="00595AB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</w:p>
          <w:p w:rsidR="00595AB7" w:rsidRPr="00595AB7" w:rsidRDefault="00595AB7" w:rsidP="00595AB7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:rsidR="00595AB7" w:rsidRPr="00595AB7" w:rsidRDefault="00595AB7" w:rsidP="00595AB7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:rsidR="00595AB7" w:rsidRPr="00595AB7" w:rsidRDefault="00595AB7" w:rsidP="00595AB7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</w:tbl>
    <w:p w:rsidR="00595AB7" w:rsidRPr="00595AB7" w:rsidRDefault="00595AB7" w:rsidP="00595AB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</w:p>
    <w:p w:rsidR="00595AB7" w:rsidRPr="00595AB7" w:rsidRDefault="00595AB7" w:rsidP="00595AB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</w:p>
    <w:p w:rsidR="00595AB7" w:rsidRPr="00595AB7" w:rsidRDefault="00595AB7" w:rsidP="00595AB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</w:p>
    <w:p w:rsidR="008464F8" w:rsidRDefault="00AE491A">
      <w:pPr>
        <w:pStyle w:val="20"/>
        <w:shd w:val="clear" w:color="auto" w:fill="auto"/>
        <w:spacing w:after="0" w:line="220" w:lineRule="exact"/>
      </w:pPr>
      <w:r>
        <w:br w:type="page"/>
      </w:r>
    </w:p>
    <w:p w:rsidR="00F9056B" w:rsidRDefault="00F9056B">
      <w:pPr>
        <w:pStyle w:val="60"/>
        <w:shd w:val="clear" w:color="auto" w:fill="auto"/>
        <w:spacing w:after="250" w:line="220" w:lineRule="exact"/>
        <w:ind w:left="4620"/>
      </w:pPr>
    </w:p>
    <w:p w:rsidR="00F9056B" w:rsidRDefault="00F9056B">
      <w:pPr>
        <w:pStyle w:val="60"/>
        <w:shd w:val="clear" w:color="auto" w:fill="auto"/>
        <w:spacing w:after="250" w:line="220" w:lineRule="exact"/>
        <w:ind w:left="4620"/>
      </w:pPr>
    </w:p>
    <w:p w:rsidR="00F9056B" w:rsidRDefault="00F9056B">
      <w:pPr>
        <w:pStyle w:val="60"/>
        <w:shd w:val="clear" w:color="auto" w:fill="auto"/>
        <w:spacing w:after="250" w:line="220" w:lineRule="exact"/>
        <w:ind w:left="4620"/>
      </w:pPr>
    </w:p>
    <w:p w:rsidR="00F9056B" w:rsidRDefault="00F9056B">
      <w:pPr>
        <w:pStyle w:val="60"/>
        <w:shd w:val="clear" w:color="auto" w:fill="auto"/>
        <w:spacing w:after="250" w:line="220" w:lineRule="exact"/>
        <w:ind w:left="4620"/>
      </w:pPr>
    </w:p>
    <w:p w:rsidR="008464F8" w:rsidRDefault="00AE491A">
      <w:pPr>
        <w:pStyle w:val="60"/>
        <w:shd w:val="clear" w:color="auto" w:fill="auto"/>
        <w:spacing w:after="250" w:line="220" w:lineRule="exact"/>
        <w:ind w:left="4620"/>
      </w:pPr>
      <w:bookmarkStart w:id="0" w:name="_GoBack"/>
      <w:bookmarkEnd w:id="0"/>
      <w:r>
        <w:t>СОДЕРЖАНИЕ</w:t>
      </w:r>
    </w:p>
    <w:p w:rsidR="00BF61D6" w:rsidRDefault="00AE491A" w:rsidP="00CB0471">
      <w:pPr>
        <w:pStyle w:val="20"/>
        <w:shd w:val="clear" w:color="auto" w:fill="FFFFFF" w:themeFill="background1"/>
        <w:spacing w:after="260" w:line="220" w:lineRule="exact"/>
        <w:ind w:left="9120"/>
        <w:jc w:val="left"/>
      </w:pPr>
      <w:r>
        <w:t>стр.</w:t>
      </w:r>
      <w:r w:rsidR="00A669A7">
        <w:fldChar w:fldCharType="begin"/>
      </w:r>
      <w:r>
        <w:instrText xml:space="preserve"> TOC \o "1-5" \h \z </w:instrText>
      </w:r>
      <w:r w:rsidR="00A669A7">
        <w:fldChar w:fldCharType="separate"/>
      </w:r>
    </w:p>
    <w:p w:rsidR="00BF61D6" w:rsidRDefault="0093101B" w:rsidP="00CB0471">
      <w:pPr>
        <w:pStyle w:val="10"/>
        <w:shd w:val="clear" w:color="auto" w:fill="FFFFFF" w:themeFill="background1"/>
        <w:rPr>
          <w:rFonts w:asciiTheme="minorHAnsi" w:eastAsiaTheme="minorEastAsia" w:hAnsiTheme="minorHAnsi" w:cstheme="minorBidi"/>
          <w:noProof/>
          <w:color w:val="auto"/>
          <w:lang w:bidi="ar-SA"/>
        </w:rPr>
      </w:pPr>
      <w:r>
        <w:t xml:space="preserve">1. </w:t>
      </w:r>
      <w:hyperlink w:anchor="_Toc23881274" w:history="1">
        <w:r w:rsidR="00BF61D6" w:rsidRPr="00FB5DB0">
          <w:rPr>
            <w:rStyle w:val="a3"/>
            <w:noProof/>
          </w:rPr>
          <w:t>Формы контроля и оценивания элементов профессионального модуля</w:t>
        </w:r>
        <w:r w:rsidR="00BF61D6">
          <w:rPr>
            <w:noProof/>
            <w:webHidden/>
          </w:rPr>
          <w:tab/>
        </w:r>
        <w:r w:rsidR="00CB0471">
          <w:rPr>
            <w:noProof/>
            <w:webHidden/>
          </w:rPr>
          <w:t>4</w:t>
        </w:r>
      </w:hyperlink>
    </w:p>
    <w:p w:rsidR="00BF61D6" w:rsidRDefault="00F9056B" w:rsidP="00CB0471">
      <w:pPr>
        <w:pStyle w:val="10"/>
        <w:shd w:val="clear" w:color="auto" w:fill="FFFFFF" w:themeFill="background1"/>
        <w:rPr>
          <w:rFonts w:asciiTheme="minorHAnsi" w:eastAsiaTheme="minorEastAsia" w:hAnsiTheme="minorHAnsi" w:cstheme="minorBidi"/>
          <w:noProof/>
          <w:color w:val="auto"/>
          <w:lang w:bidi="ar-SA"/>
        </w:rPr>
      </w:pPr>
      <w:hyperlink r:id="rId8" w:anchor="_Toc23881275" w:history="1">
        <w:r w:rsidR="00BF61D6" w:rsidRPr="00FB5DB0">
          <w:rPr>
            <w:rStyle w:val="a3"/>
            <w:noProof/>
          </w:rPr>
          <w:t>2. Результаты освоения модуля, подлежащие проверке на квалификационном экзамене</w:t>
        </w:r>
        <w:r w:rsidR="00BF61D6">
          <w:rPr>
            <w:noProof/>
            <w:webHidden/>
          </w:rPr>
          <w:tab/>
        </w:r>
      </w:hyperlink>
      <w:r w:rsidR="00CB0471">
        <w:rPr>
          <w:noProof/>
        </w:rPr>
        <w:t>4</w:t>
      </w:r>
    </w:p>
    <w:p w:rsidR="00BF61D6" w:rsidRDefault="0093101B" w:rsidP="00CB0471">
      <w:pPr>
        <w:pStyle w:val="10"/>
        <w:shd w:val="clear" w:color="auto" w:fill="FFFFFF" w:themeFill="background1"/>
        <w:rPr>
          <w:rFonts w:asciiTheme="minorHAnsi" w:eastAsiaTheme="minorEastAsia" w:hAnsiTheme="minorHAnsi" w:cstheme="minorBidi"/>
          <w:noProof/>
          <w:color w:val="auto"/>
          <w:lang w:bidi="ar-SA"/>
        </w:rPr>
      </w:pPr>
      <w:r>
        <w:t xml:space="preserve">3. </w:t>
      </w:r>
      <w:hyperlink w:anchor="_Toc23881276" w:history="1">
        <w:r w:rsidR="00BF61D6" w:rsidRPr="00FB5DB0">
          <w:rPr>
            <w:rStyle w:val="a3"/>
            <w:noProof/>
          </w:rPr>
          <w:t>Оценка освоения теоретического курса профессионального модуля</w:t>
        </w:r>
        <w:r w:rsidR="00BF61D6">
          <w:rPr>
            <w:noProof/>
            <w:webHidden/>
          </w:rPr>
          <w:tab/>
        </w:r>
      </w:hyperlink>
      <w:r w:rsidR="00CB0471">
        <w:rPr>
          <w:noProof/>
        </w:rPr>
        <w:t>13</w:t>
      </w:r>
    </w:p>
    <w:p w:rsidR="00BF61D6" w:rsidRDefault="00F9056B" w:rsidP="00CB0471">
      <w:pPr>
        <w:pStyle w:val="10"/>
        <w:shd w:val="clear" w:color="auto" w:fill="FFFFFF" w:themeFill="background1"/>
        <w:rPr>
          <w:rFonts w:asciiTheme="minorHAnsi" w:eastAsiaTheme="minorEastAsia" w:hAnsiTheme="minorHAnsi" w:cstheme="minorBidi"/>
          <w:noProof/>
          <w:color w:val="auto"/>
          <w:lang w:bidi="ar-SA"/>
        </w:rPr>
      </w:pPr>
      <w:hyperlink w:anchor="_Toc23881277" w:history="1">
        <w:r w:rsidR="00BF61D6" w:rsidRPr="00FB5DB0">
          <w:rPr>
            <w:rStyle w:val="a3"/>
            <w:noProof/>
          </w:rPr>
          <w:t>4.</w:t>
        </w:r>
        <w:r w:rsidR="0093101B">
          <w:rPr>
            <w:rFonts w:asciiTheme="minorHAnsi" w:eastAsiaTheme="minorEastAsia" w:hAnsiTheme="minorHAnsi" w:cstheme="minorBidi"/>
            <w:noProof/>
            <w:color w:val="auto"/>
            <w:lang w:bidi="ar-SA"/>
          </w:rPr>
          <w:t xml:space="preserve"> </w:t>
        </w:r>
        <w:r w:rsidR="00BF61D6" w:rsidRPr="00FB5DB0">
          <w:rPr>
            <w:rStyle w:val="a3"/>
            <w:noProof/>
          </w:rPr>
          <w:t>Структура контрольно-оценочных материалов для экзамена (квалификационного)</w:t>
        </w:r>
        <w:r w:rsidR="00BF61D6">
          <w:rPr>
            <w:noProof/>
            <w:webHidden/>
          </w:rPr>
          <w:tab/>
        </w:r>
      </w:hyperlink>
      <w:r w:rsidR="00CB0471">
        <w:rPr>
          <w:noProof/>
        </w:rPr>
        <w:t>15</w:t>
      </w:r>
    </w:p>
    <w:p w:rsidR="008A3529" w:rsidRPr="000306F7" w:rsidRDefault="00A669A7" w:rsidP="00CB0471">
      <w:pPr>
        <w:pStyle w:val="10"/>
        <w:shd w:val="clear" w:color="auto" w:fill="FFFFFF" w:themeFill="background1"/>
        <w:rPr>
          <w:b/>
        </w:rPr>
      </w:pPr>
      <w:r>
        <w:fldChar w:fldCharType="end"/>
      </w:r>
      <w:r w:rsidR="000306F7" w:rsidRPr="000306F7">
        <w:rPr>
          <w:rStyle w:val="102"/>
        </w:rPr>
        <w:t xml:space="preserve"> </w:t>
      </w:r>
      <w:r w:rsidR="000306F7" w:rsidRPr="000306F7">
        <w:rPr>
          <w:rStyle w:val="102"/>
          <w:b w:val="0"/>
        </w:rPr>
        <w:t>ОЦЕНОЧНАЯ ВЕДОМОСТЬ ПО ПРОФЕССИОНАЛЬНОМУ МОДУЛЮ</w:t>
      </w:r>
      <w:r w:rsidR="000306F7">
        <w:rPr>
          <w:rStyle w:val="102"/>
          <w:b w:val="0"/>
        </w:rPr>
        <w:t xml:space="preserve">                            35</w:t>
      </w:r>
    </w:p>
    <w:p w:rsidR="008A3529" w:rsidRPr="008A3529" w:rsidRDefault="008A3529" w:rsidP="00CB0471">
      <w:pPr>
        <w:shd w:val="clear" w:color="auto" w:fill="FFFFFF" w:themeFill="background1"/>
      </w:pPr>
    </w:p>
    <w:p w:rsidR="008A3529" w:rsidRPr="008A3529" w:rsidRDefault="008A3529" w:rsidP="008A3529"/>
    <w:p w:rsidR="008A3529" w:rsidRPr="008A3529" w:rsidRDefault="008A3529" w:rsidP="008A3529">
      <w:pPr>
        <w:tabs>
          <w:tab w:val="left" w:pos="3456"/>
        </w:tabs>
      </w:pPr>
      <w:r>
        <w:tab/>
      </w:r>
    </w:p>
    <w:p w:rsidR="008A3529" w:rsidRDefault="008A3529" w:rsidP="008A3529"/>
    <w:p w:rsidR="008464F8" w:rsidRPr="008A3529" w:rsidRDefault="008464F8" w:rsidP="008A3529">
      <w:pPr>
        <w:sectPr w:rsidR="008464F8" w:rsidRPr="008A3529" w:rsidSect="008F549A">
          <w:footerReference w:type="default" r:id="rId9"/>
          <w:footnotePr>
            <w:numRestart w:val="eachPage"/>
          </w:footnotePr>
          <w:pgSz w:w="11900" w:h="16840"/>
          <w:pgMar w:top="864" w:right="805" w:bottom="1135" w:left="993" w:header="0" w:footer="1134" w:gutter="0"/>
          <w:cols w:space="720"/>
          <w:noEndnote/>
          <w:docGrid w:linePitch="360"/>
        </w:sectPr>
      </w:pPr>
    </w:p>
    <w:p w:rsidR="008464F8" w:rsidRDefault="00AE491A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1526"/>
        </w:tabs>
        <w:spacing w:after="248" w:line="220" w:lineRule="exact"/>
        <w:ind w:left="1180"/>
      </w:pPr>
      <w:bookmarkStart w:id="1" w:name="bookmark1"/>
      <w:bookmarkStart w:id="2" w:name="_Toc23881274"/>
      <w:r>
        <w:lastRenderedPageBreak/>
        <w:t>Формы контроля и оценивания элементов профессионального модуля</w:t>
      </w:r>
      <w:bookmarkEnd w:id="1"/>
      <w:bookmarkEnd w:id="2"/>
    </w:p>
    <w:p w:rsidR="008464F8" w:rsidRDefault="00AE491A">
      <w:pPr>
        <w:pStyle w:val="20"/>
        <w:shd w:val="clear" w:color="auto" w:fill="auto"/>
        <w:spacing w:after="0" w:line="220" w:lineRule="exact"/>
        <w:ind w:firstLine="300"/>
      </w:pPr>
      <w:r>
        <w:t>Типы контроля успешности освоения ОП обучающимися и студентами:</w:t>
      </w:r>
    </w:p>
    <w:p w:rsidR="008464F8" w:rsidRDefault="00AE491A">
      <w:pPr>
        <w:pStyle w:val="20"/>
        <w:numPr>
          <w:ilvl w:val="0"/>
          <w:numId w:val="3"/>
        </w:numPr>
        <w:shd w:val="clear" w:color="auto" w:fill="auto"/>
        <w:tabs>
          <w:tab w:val="left" w:pos="1040"/>
        </w:tabs>
        <w:spacing w:after="64" w:line="220" w:lineRule="exact"/>
        <w:ind w:left="680"/>
      </w:pPr>
      <w:r>
        <w:t>текущий контроль успеваемости;</w:t>
      </w:r>
    </w:p>
    <w:p w:rsidR="008464F8" w:rsidRDefault="00AE491A">
      <w:pPr>
        <w:pStyle w:val="20"/>
        <w:numPr>
          <w:ilvl w:val="0"/>
          <w:numId w:val="3"/>
        </w:numPr>
        <w:shd w:val="clear" w:color="auto" w:fill="auto"/>
        <w:tabs>
          <w:tab w:val="left" w:pos="1040"/>
        </w:tabs>
        <w:spacing w:after="0" w:line="302" w:lineRule="exact"/>
        <w:ind w:left="680"/>
      </w:pPr>
      <w:r>
        <w:t>промежуточная аттестация;</w:t>
      </w:r>
    </w:p>
    <w:p w:rsidR="008464F8" w:rsidRDefault="00AE491A">
      <w:pPr>
        <w:pStyle w:val="20"/>
        <w:shd w:val="clear" w:color="auto" w:fill="auto"/>
        <w:spacing w:after="0" w:line="302" w:lineRule="exact"/>
        <w:ind w:firstLine="300"/>
      </w:pPr>
      <w:r>
        <w:t>Текущий контроль успеваемости - это проверка усвоения учебного материала, регулярно осуществляемая на протяжении всего срока обучения.</w:t>
      </w:r>
    </w:p>
    <w:p w:rsidR="008464F8" w:rsidRDefault="00AE491A">
      <w:pPr>
        <w:pStyle w:val="20"/>
        <w:shd w:val="clear" w:color="auto" w:fill="auto"/>
        <w:spacing w:after="244" w:line="283" w:lineRule="exact"/>
        <w:ind w:firstLine="300"/>
      </w:pPr>
      <w:r>
        <w:t>Промежуточная аттестация (</w:t>
      </w:r>
      <w:r w:rsidR="00E571C4">
        <w:t xml:space="preserve">комплексный дифференцированный </w:t>
      </w:r>
      <w:r>
        <w:t>зачет) - это оценка совокупности знаний, умений, практического опыта в целом и/или по разделам ППССЗ.</w:t>
      </w:r>
    </w:p>
    <w:p w:rsidR="008464F8" w:rsidRDefault="00AE491A">
      <w:pPr>
        <w:pStyle w:val="20"/>
        <w:shd w:val="clear" w:color="auto" w:fill="auto"/>
        <w:spacing w:after="0" w:line="278" w:lineRule="exact"/>
        <w:ind w:firstLine="300"/>
      </w:pPr>
      <w:r>
        <w:t>При оценке компетенций должно приниматься во внимание формирование профессионального мировоззрения, определенного уровня культуры, этические навыки, другие значимые профессиональные и личные качества.</w:t>
      </w:r>
    </w:p>
    <w:p w:rsidR="00E571C4" w:rsidRDefault="00E571C4">
      <w:pPr>
        <w:pStyle w:val="20"/>
        <w:shd w:val="clear" w:color="auto" w:fill="auto"/>
        <w:spacing w:after="0" w:line="278" w:lineRule="exact"/>
        <w:ind w:firstLine="30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5"/>
        <w:gridCol w:w="2549"/>
        <w:gridCol w:w="3269"/>
      </w:tblGrid>
      <w:tr w:rsidR="008464F8">
        <w:trPr>
          <w:trHeight w:hRule="exact" w:val="269"/>
          <w:jc w:val="center"/>
        </w:trPr>
        <w:tc>
          <w:tcPr>
            <w:tcW w:w="3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Элемент модуля</w:t>
            </w:r>
          </w:p>
        </w:tc>
        <w:tc>
          <w:tcPr>
            <w:tcW w:w="58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Форма контроля и оценивания</w:t>
            </w:r>
          </w:p>
        </w:tc>
      </w:tr>
      <w:tr w:rsidR="008464F8" w:rsidTr="003E03A2">
        <w:trPr>
          <w:trHeight w:hRule="exact" w:val="590"/>
          <w:jc w:val="center"/>
        </w:trPr>
        <w:tc>
          <w:tcPr>
            <w:tcW w:w="38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653" w:wrap="notBeside" w:vAnchor="text" w:hAnchor="text" w:xAlign="center" w:y="1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>
              <w:rPr>
                <w:rStyle w:val="22"/>
              </w:rPr>
              <w:t>Промежуточная</w:t>
            </w:r>
          </w:p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before="120" w:after="0" w:line="220" w:lineRule="exact"/>
              <w:jc w:val="center"/>
              <w:rPr>
                <w:rStyle w:val="22"/>
              </w:rPr>
            </w:pPr>
            <w:r>
              <w:rPr>
                <w:rStyle w:val="22"/>
              </w:rPr>
              <w:t>аттестация</w:t>
            </w:r>
          </w:p>
          <w:p w:rsidR="003E03A2" w:rsidRDefault="003E03A2">
            <w:pPr>
              <w:pStyle w:val="20"/>
              <w:framePr w:w="9653" w:wrap="notBeside" w:vAnchor="text" w:hAnchor="text" w:xAlign="center" w:y="1"/>
              <w:shd w:val="clear" w:color="auto" w:fill="auto"/>
              <w:spacing w:before="120" w:after="0" w:line="220" w:lineRule="exact"/>
              <w:jc w:val="center"/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Текущий контроль</w:t>
            </w:r>
          </w:p>
        </w:tc>
      </w:tr>
      <w:tr w:rsidR="008464F8">
        <w:trPr>
          <w:trHeight w:hRule="exact" w:val="840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МДК.01.01 «Практические основы бухгалтерского учета имущества организации»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E571C4" w:rsidP="00E571C4">
            <w:pPr>
              <w:pStyle w:val="20"/>
              <w:framePr w:w="9653" w:wrap="notBeside" w:vAnchor="text" w:hAnchor="text" w:xAlign="center" w:y="1"/>
              <w:shd w:val="clear" w:color="auto" w:fill="auto"/>
              <w:spacing w:after="120" w:line="220" w:lineRule="exact"/>
              <w:jc w:val="left"/>
            </w:pPr>
            <w:r>
              <w:rPr>
                <w:rStyle w:val="22"/>
              </w:rPr>
              <w:t>Комплексный д</w:t>
            </w:r>
            <w:r w:rsidR="00AE491A">
              <w:rPr>
                <w:rStyle w:val="22"/>
              </w:rPr>
              <w:t>ифференцированный</w:t>
            </w:r>
            <w:r>
              <w:t xml:space="preserve"> </w:t>
            </w:r>
            <w:r>
              <w:rPr>
                <w:rStyle w:val="22"/>
              </w:rPr>
              <w:t>з</w:t>
            </w:r>
            <w:r w:rsidR="00AE491A">
              <w:rPr>
                <w:rStyle w:val="22"/>
              </w:rPr>
              <w:t>ачет</w:t>
            </w:r>
            <w:r>
              <w:rPr>
                <w:rStyle w:val="22"/>
              </w:rPr>
              <w:t xml:space="preserve"> № 4.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 w:rsidP="00E571C4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Тестирование, устный опрос, оценка результата выполнения практ</w:t>
            </w:r>
            <w:r w:rsidR="00E571C4">
              <w:rPr>
                <w:rStyle w:val="22"/>
              </w:rPr>
              <w:t xml:space="preserve">ических </w:t>
            </w:r>
            <w:r>
              <w:rPr>
                <w:rStyle w:val="22"/>
              </w:rPr>
              <w:t>работ</w:t>
            </w:r>
          </w:p>
        </w:tc>
      </w:tr>
      <w:tr w:rsidR="008464F8">
        <w:trPr>
          <w:trHeight w:hRule="exact" w:val="835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УП.01.01 Учебная практика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E571C4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rStyle w:val="22"/>
                <w:rFonts w:eastAsia="Arial Unicode MS"/>
              </w:rPr>
              <w:t>Комплексный дифференцированный</w:t>
            </w:r>
            <w:r>
              <w:t xml:space="preserve"> </w:t>
            </w:r>
            <w:r>
              <w:rPr>
                <w:rStyle w:val="22"/>
                <w:rFonts w:eastAsia="Arial Unicode MS"/>
              </w:rPr>
              <w:t>зачет № 4.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Выполнение практических заданий,</w:t>
            </w:r>
            <w:r w:rsidR="00E571C4">
              <w:rPr>
                <w:rStyle w:val="22"/>
              </w:rPr>
              <w:t xml:space="preserve"> </w:t>
            </w:r>
            <w:r>
              <w:rPr>
                <w:rStyle w:val="22"/>
              </w:rPr>
              <w:t>отчет и оценка выполняемых работ</w:t>
            </w:r>
          </w:p>
        </w:tc>
      </w:tr>
      <w:tr w:rsidR="008464F8">
        <w:trPr>
          <w:trHeight w:hRule="exact" w:val="1128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AE491A" w:rsidP="00E571C4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 xml:space="preserve">ПМ.01. «Документирование хозяйственных операций и ведение бухгалтерского учета </w:t>
            </w:r>
            <w:r w:rsidR="00E571C4">
              <w:rPr>
                <w:rStyle w:val="22"/>
              </w:rPr>
              <w:t>активов</w:t>
            </w:r>
            <w:r>
              <w:rPr>
                <w:rStyle w:val="22"/>
              </w:rPr>
              <w:t xml:space="preserve"> организации»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120" w:line="220" w:lineRule="exact"/>
              <w:jc w:val="left"/>
            </w:pPr>
            <w:r>
              <w:rPr>
                <w:rStyle w:val="22"/>
              </w:rPr>
              <w:t>Квалификационный</w:t>
            </w:r>
          </w:p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2"/>
              </w:rPr>
              <w:t>экзамен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464F8" w:rsidRDefault="008464F8">
      <w:pPr>
        <w:framePr w:w="9653" w:wrap="notBeside" w:vAnchor="text" w:hAnchor="text" w:xAlign="center" w:y="1"/>
        <w:rPr>
          <w:sz w:val="2"/>
          <w:szCs w:val="2"/>
        </w:rPr>
      </w:pPr>
    </w:p>
    <w:p w:rsidR="008464F8" w:rsidRDefault="00F9056B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.5pt;margin-top:195.2pt;width:522.25pt;height:67.4pt;z-index:-125829374;mso-wrap-distance-left:5pt;mso-wrap-distance-top:14.45pt;mso-wrap-distance-right:5pt;mso-position-horizontal-relative:margin" filled="f" stroked="f">
            <v:textbox style="mso-fit-shape-to-text:t" inset="0,0,0,0">
              <w:txbxContent>
                <w:p w:rsidR="00284549" w:rsidRDefault="00284549">
                  <w:pPr>
                    <w:pStyle w:val="12"/>
                    <w:keepNext/>
                    <w:keepLines/>
                    <w:shd w:val="clear" w:color="auto" w:fill="auto"/>
                    <w:spacing w:after="264" w:line="220" w:lineRule="exact"/>
                    <w:ind w:left="260"/>
                    <w:jc w:val="center"/>
                  </w:pPr>
                  <w:bookmarkStart w:id="3" w:name="bookmark0"/>
                  <w:bookmarkStart w:id="4" w:name="_Toc23881275"/>
                  <w:r>
                    <w:rPr>
                      <w:rStyle w:val="1Exact"/>
                      <w:b/>
                      <w:bCs/>
                    </w:rPr>
                    <w:t>2. Результаты освоения модуля, подлежащие проверке на квалификационном экзамене</w:t>
                  </w:r>
                  <w:bookmarkEnd w:id="3"/>
                  <w:bookmarkEnd w:id="4"/>
                </w:p>
                <w:p w:rsidR="00284549" w:rsidRDefault="00284549">
                  <w:pPr>
                    <w:pStyle w:val="20"/>
                    <w:shd w:val="clear" w:color="auto" w:fill="auto"/>
                    <w:tabs>
                      <w:tab w:val="left" w:leader="underscore" w:pos="2808"/>
                      <w:tab w:val="left" w:leader="underscore" w:pos="10051"/>
                    </w:tabs>
                    <w:spacing w:after="0" w:line="288" w:lineRule="exact"/>
                  </w:pPr>
                  <w:r>
                    <w:rPr>
                      <w:rStyle w:val="2Exact"/>
                    </w:rPr>
                    <w:t xml:space="preserve">В результате освоения </w:t>
                  </w:r>
                  <w:r w:rsidR="005D0837">
                    <w:rPr>
                      <w:rStyle w:val="2Exact"/>
                    </w:rPr>
                    <w:t xml:space="preserve">профессионального модуля ПМ.01 </w:t>
                  </w:r>
                  <w:r>
                    <w:rPr>
                      <w:rStyle w:val="2Exact"/>
                    </w:rPr>
                    <w:t>Документирование хозяйственных операций и ведение бухгалтер</w:t>
                  </w:r>
                  <w:r w:rsidR="005D0837">
                    <w:rPr>
                      <w:rStyle w:val="2Exact"/>
                    </w:rPr>
                    <w:t>ского учета активов организации</w:t>
                  </w:r>
                  <w:r>
                    <w:rPr>
                      <w:rStyle w:val="2Exact"/>
                    </w:rPr>
                    <w:t xml:space="preserve"> </w:t>
                  </w:r>
                  <w:r>
                    <w:rPr>
                      <w:rStyle w:val="2Exact0"/>
                    </w:rPr>
                    <w:t xml:space="preserve">обучающийся должен иметь </w:t>
                  </w:r>
                  <w:r w:rsidRPr="00610EB8">
                    <w:rPr>
                      <w:rStyle w:val="2Exact0"/>
                    </w:rPr>
                    <w:t>п</w:t>
                  </w:r>
                  <w:r w:rsidRPr="00610EB8">
                    <w:rPr>
                      <w:rStyle w:val="2Exact1"/>
                      <w:u w:val="none"/>
                    </w:rPr>
                    <w:t>рактический опыт:</w:t>
                  </w:r>
                  <w:r w:rsidRPr="00610EB8">
                    <w:rPr>
                      <w:rStyle w:val="2Exact0"/>
                    </w:rPr>
                    <w:tab/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2" type="#_x0000_t202" style="position:absolute;margin-left:8.15pt;margin-top:270.1pt;width:496.1pt;height:291.2pt;z-index:-125829373;mso-wrap-distance-left:5pt;mso-wrap-distance-right:5pt;mso-wrap-distance-bottom:20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9"/>
                    <w:gridCol w:w="7253"/>
                  </w:tblGrid>
                  <w:tr w:rsidR="00284549">
                    <w:trPr>
                      <w:trHeight w:hRule="exact" w:val="571"/>
                      <w:jc w:val="center"/>
                    </w:trPr>
                    <w:tc>
                      <w:tcPr>
                        <w:tcW w:w="266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4" w:lineRule="exact"/>
                          <w:jc w:val="center"/>
                        </w:pPr>
                        <w:r>
                          <w:rPr>
                            <w:rStyle w:val="212pt"/>
                          </w:rPr>
                          <w:t>Иметь практический опыт</w:t>
                        </w:r>
                      </w:p>
                    </w:tc>
                    <w:tc>
                      <w:tcPr>
                        <w:tcW w:w="725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40" w:lineRule="exact"/>
                          <w:ind w:left="260"/>
                          <w:jc w:val="left"/>
                        </w:pPr>
                        <w:r>
                          <w:rPr>
                            <w:rStyle w:val="212pt"/>
                          </w:rPr>
                          <w:t>Виды работ на учебной практике и требования к их выполнению</w:t>
                        </w:r>
                      </w:p>
                    </w:tc>
                  </w:tr>
                  <w:tr w:rsidR="00284549">
                    <w:trPr>
                      <w:trHeight w:hRule="exact" w:val="216"/>
                      <w:jc w:val="center"/>
                    </w:trPr>
                    <w:tc>
                      <w:tcPr>
                        <w:tcW w:w="266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</w:t>
                        </w:r>
                      </w:p>
                    </w:tc>
                    <w:tc>
                      <w:tcPr>
                        <w:tcW w:w="725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2</w:t>
                        </w:r>
                      </w:p>
                    </w:tc>
                  </w:tr>
                  <w:tr w:rsidR="00284549">
                    <w:trPr>
                      <w:trHeight w:hRule="exact" w:val="811"/>
                      <w:jc w:val="center"/>
                    </w:trPr>
                    <w:tc>
                      <w:tcPr>
                        <w:tcW w:w="266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8" w:lineRule="exact"/>
                          <w:ind w:left="240"/>
                          <w:jc w:val="left"/>
                        </w:pPr>
                        <w:r>
                          <w:rPr>
                            <w:rStyle w:val="23"/>
                          </w:rPr>
                          <w:t>Документирования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8" w:lineRule="exact"/>
                          <w:jc w:val="center"/>
                        </w:pPr>
                        <w:r>
                          <w:rPr>
                            <w:rStyle w:val="23"/>
                          </w:rPr>
                          <w:t>хозяйственных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8" w:lineRule="exact"/>
                          <w:jc w:val="center"/>
                        </w:pPr>
                        <w:r>
                          <w:rPr>
                            <w:rStyle w:val="23"/>
                          </w:rPr>
                          <w:t>операций</w:t>
                        </w:r>
                      </w:p>
                    </w:tc>
                    <w:tc>
                      <w:tcPr>
                        <w:tcW w:w="725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1. Составление первичных бухгалтерских документов и проверка наличия обязательных реквизитов.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Требования к их выполнению (1): выполнение видов работ в период</w:t>
                        </w:r>
                      </w:p>
                    </w:tc>
                  </w:tr>
                  <w:tr w:rsidR="00284549">
                    <w:trPr>
                      <w:trHeight w:hRule="exact" w:val="2203"/>
                      <w:jc w:val="center"/>
                    </w:trPr>
                    <w:tc>
                      <w:tcPr>
                        <w:tcW w:w="2669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/>
                    </w:tc>
                    <w:tc>
                      <w:tcPr>
                        <w:tcW w:w="725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прохождения учебной практики. Оформление отчета прохождения учебной практики, с приложением составленных первичных бухгалтерских документов и экспертного заключения преподавателя по составленным первичным бухгалтерским документам (подпись).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2.Проведение всех видов проверок первичных бухгалтерских документов.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Требования к их выполнению(2): выполнение видов работ в период</w:t>
                        </w:r>
                      </w:p>
                    </w:tc>
                  </w:tr>
                  <w:tr w:rsidR="00284549">
                    <w:trPr>
                      <w:trHeight w:hRule="exact" w:val="1978"/>
                      <w:jc w:val="center"/>
                    </w:trPr>
                    <w:tc>
                      <w:tcPr>
                        <w:tcW w:w="2669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284549" w:rsidRDefault="00284549"/>
                    </w:tc>
                    <w:tc>
                      <w:tcPr>
                        <w:tcW w:w="7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прохождения учебной практики. Оформление отчета прохождения учебной практики, с приложением составленных первичных бухгалтерских документов и экспертного заключения преподавателя по составленным первичным бухгалтерским документам (подпись).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З.Проведение группировки первичных бухгалтерских документов по ряду признаков, таксировки и контировки.</w:t>
                        </w:r>
                      </w:p>
                    </w:tc>
                  </w:tr>
                </w:tbl>
                <w:p w:rsidR="00284549" w:rsidRDefault="0028454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 w:rsidR="00AE491A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4"/>
        <w:gridCol w:w="7243"/>
      </w:tblGrid>
      <w:tr w:rsidR="008464F8">
        <w:trPr>
          <w:trHeight w:hRule="exact" w:val="6365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9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Требования к их выполнению(3): выполнение видов работ в период прохождения учебной практики. Оформление отчета прохождения учебной практики, с приложением составленных первичных бухгалтерских документов и экспертного заключения преподавателя по составленным первичным бухгалтерским документам (подпись).</w:t>
            </w:r>
          </w:p>
          <w:p w:rsidR="008464F8" w:rsidRDefault="00AE491A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4. Разработка графика документооборота</w:t>
            </w:r>
          </w:p>
          <w:p w:rsidR="008464F8" w:rsidRDefault="00AE491A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Требования к их выполнению(4): выполнение видов работ в период прохождения учебной практики. Оформление отчета прохождения практики, с приложением графика документооборота и экспертного заключения преподавателя по графику документооборота (подпись).</w:t>
            </w:r>
          </w:p>
          <w:p w:rsidR="00610EB8" w:rsidRDefault="00AE491A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jc w:val="left"/>
              <w:rPr>
                <w:rStyle w:val="22"/>
              </w:rPr>
            </w:pPr>
            <w:r>
              <w:rPr>
                <w:rStyle w:val="22"/>
              </w:rPr>
              <w:t xml:space="preserve">5.Оформление первичных бухгалтерских документов для передачи в текущий и постоянный бухгалтерские архивы организации. Исправление ошибок в первичных бухгалтерских документах; </w:t>
            </w:r>
          </w:p>
          <w:p w:rsidR="008464F8" w:rsidRDefault="00AE491A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6.Характеристика рабочего плана счетов организации.</w:t>
            </w:r>
          </w:p>
          <w:p w:rsidR="008464F8" w:rsidRDefault="00AE491A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Требования к их выполнению (5,6): выполнение видов работ в период прохождения учебной практики. Оформление отчета о прохождении практики. В отчете дать структуру учетного аппарата, формы учета, наличие и использование прикладных бухгалтерских программ, график учетных работ, схему документооборота, порядок хранения документов. Экспертное заключение преподавателя по выполнению задания.</w:t>
            </w:r>
          </w:p>
        </w:tc>
      </w:tr>
      <w:tr w:rsidR="008464F8">
        <w:trPr>
          <w:trHeight w:hRule="exact" w:val="8568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3"/>
              </w:rPr>
              <w:t>Ведения</w:t>
            </w:r>
          </w:p>
          <w:p w:rsidR="008464F8" w:rsidRDefault="00AE491A" w:rsidP="00610EB8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3"/>
              </w:rPr>
              <w:t xml:space="preserve">бухгалтерского учета </w:t>
            </w:r>
            <w:r w:rsidR="00610EB8">
              <w:rPr>
                <w:rStyle w:val="23"/>
              </w:rPr>
              <w:t>активов</w:t>
            </w:r>
            <w:r>
              <w:rPr>
                <w:rStyle w:val="23"/>
              </w:rPr>
              <w:t xml:space="preserve"> организации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0EB8" w:rsidRDefault="00AE491A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jc w:val="left"/>
              <w:rPr>
                <w:rStyle w:val="22"/>
              </w:rPr>
            </w:pPr>
            <w:r>
              <w:rPr>
                <w:rStyle w:val="22"/>
              </w:rPr>
              <w:t xml:space="preserve">1.Оформление и учет денежных средств организации </w:t>
            </w:r>
          </w:p>
          <w:p w:rsidR="008464F8" w:rsidRDefault="00AE491A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2. Оформление и учет кассовых операций, денежных документов и переводов в пути в организации.</w:t>
            </w:r>
          </w:p>
          <w:p w:rsidR="008464F8" w:rsidRDefault="00AE491A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3.Оформление платежных документов.</w:t>
            </w:r>
          </w:p>
          <w:p w:rsidR="008464F8" w:rsidRDefault="00AE491A">
            <w:pPr>
              <w:pStyle w:val="20"/>
              <w:framePr w:w="990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45"/>
              </w:tabs>
              <w:spacing w:after="0" w:line="274" w:lineRule="exact"/>
              <w:jc w:val="left"/>
            </w:pPr>
            <w:r>
              <w:rPr>
                <w:rStyle w:val="22"/>
              </w:rPr>
              <w:t>Оформление и учет денежных средств на расчетных и специальных счетах организации.</w:t>
            </w:r>
          </w:p>
          <w:p w:rsidR="008464F8" w:rsidRDefault="00AE491A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Требования к их выполнению (1,2,3,4): выполнение видов работ в период прохождения учебной практики. Оформление отчета о прохождении учебной практики с приложением составленных бухгалтерских документов по учету денежных средств и экспертного заключения преподавателя по составленным бухгалтерским документам по учету денежных средств (подпись).</w:t>
            </w:r>
          </w:p>
          <w:p w:rsidR="008464F8" w:rsidRDefault="00AE491A">
            <w:pPr>
              <w:pStyle w:val="20"/>
              <w:framePr w:w="990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35"/>
              </w:tabs>
              <w:spacing w:after="0" w:line="274" w:lineRule="exact"/>
              <w:jc w:val="left"/>
            </w:pPr>
            <w:r>
              <w:rPr>
                <w:rStyle w:val="22"/>
              </w:rPr>
              <w:t>Учет основных средств и нематериальных активов в организации.</w:t>
            </w:r>
          </w:p>
          <w:p w:rsidR="008464F8" w:rsidRDefault="00AE491A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6.Оформление и учет долгосрочных инвестиций в организации. 7.Оформление и учет финансовых вложений и ценных бумаг в организации.</w:t>
            </w:r>
          </w:p>
          <w:p w:rsidR="008464F8" w:rsidRDefault="00AE491A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Требования к их выполнению (5.6,7): выполнение видов работ в период прохождения учебной практики. Оформление отчета о прохождении учебной практики с приложением составленных бухгалтерских документов по учету основных средств и нематериальных активов и экспертного заключение преподавателя по составленным бухгалтерским документам по учету основных средств и нематериальных активов (подпись).</w:t>
            </w:r>
          </w:p>
          <w:p w:rsidR="008464F8" w:rsidRDefault="00AE491A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8.Оформление и учет материально-производственных запасов в организации.</w:t>
            </w:r>
          </w:p>
          <w:p w:rsidR="008464F8" w:rsidRDefault="00AE491A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9.Оформление и учет затрат на производство продукции и калькулирование себестоимости в организации.</w:t>
            </w:r>
          </w:p>
          <w:p w:rsidR="008464F8" w:rsidRDefault="00AE491A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10.Оформление учет готовой продукции и ее реализации; Требования к их выполнению (8,9,10): выполнение видов работ в период прохождения учебной практики. Оформление отчета о</w:t>
            </w:r>
          </w:p>
        </w:tc>
      </w:tr>
    </w:tbl>
    <w:p w:rsidR="008464F8" w:rsidRDefault="008464F8">
      <w:pPr>
        <w:framePr w:w="9907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  <w:sectPr w:rsidR="008464F8">
          <w:pgSz w:w="11900" w:h="16840"/>
          <w:pgMar w:top="765" w:right="824" w:bottom="971" w:left="823" w:header="0" w:footer="3" w:gutter="0"/>
          <w:cols w:space="720"/>
          <w:noEndnote/>
          <w:docGrid w:linePitch="360"/>
        </w:sectPr>
      </w:pPr>
    </w:p>
    <w:p w:rsidR="008464F8" w:rsidRDefault="00F9056B">
      <w:pPr>
        <w:spacing w:line="360" w:lineRule="exact"/>
      </w:pPr>
      <w:r>
        <w:lastRenderedPageBreak/>
        <w:pict>
          <v:shape id="_x0000_s1033" type="#_x0000_t202" style="position:absolute;margin-left:150.25pt;margin-top:.1pt;width:353.05pt;height:220.8pt;z-index:251657728;mso-wrap-distance-left:5pt;mso-wrap-distance-right:5pt;mso-position-horizontal-relative:margin" filled="f" stroked="f">
            <v:textbox style="mso-fit-shape-to-text:t" inset="0,0,0,0">
              <w:txbxContent>
                <w:p w:rsidR="00284549" w:rsidRDefault="00284549">
                  <w:pPr>
                    <w:pStyle w:val="2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after="0" w:line="274" w:lineRule="exact"/>
                    <w:jc w:val="left"/>
                  </w:pPr>
                  <w:r>
                    <w:rPr>
                      <w:rStyle w:val="2Exact"/>
                    </w:rPr>
                    <w:t>прохождении учебной практики с приложением составленных бухгалтерских документов по движению материально</w:t>
                  </w:r>
                  <w:r>
                    <w:rPr>
                      <w:rStyle w:val="2Exact"/>
                    </w:rPr>
                    <w:softHyphen/>
                    <w:t>-производственных запасов предприятия, готовой продукции и экспертного заключения преподавателя по составленным бухгалтерским документам по движению материально-</w:t>
                  </w:r>
                  <w:r>
                    <w:rPr>
                      <w:rStyle w:val="2Exact"/>
                    </w:rPr>
                    <w:softHyphen/>
                    <w:t>производственных запасов предприятия, готовой продукции; (подпись).</w:t>
                  </w:r>
                </w:p>
                <w:p w:rsidR="00284549" w:rsidRDefault="00284549">
                  <w:pPr>
                    <w:pStyle w:val="2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leader="underscore" w:pos="7032"/>
                    </w:tabs>
                    <w:spacing w:after="0" w:line="274" w:lineRule="exact"/>
                    <w:jc w:val="left"/>
                    <w:rPr>
                      <w:rStyle w:val="2Exact"/>
                    </w:rPr>
                  </w:pPr>
                  <w:r>
                    <w:rPr>
                      <w:rStyle w:val="2Exact"/>
                    </w:rPr>
                    <w:t xml:space="preserve">11. Оформление и учет текущих операций и расчетов в организации. Осуществлять учет текущих операций и расчетов с применением бухгалтерской программы «1С:Предприятие - Бухгалтерия 8». </w:t>
                  </w:r>
                </w:p>
                <w:p w:rsidR="00284549" w:rsidRDefault="00284549">
                  <w:pPr>
                    <w:pStyle w:val="2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leader="underscore" w:pos="7032"/>
                    </w:tabs>
                    <w:spacing w:after="0" w:line="274" w:lineRule="exact"/>
                    <w:jc w:val="left"/>
                  </w:pPr>
                  <w:r>
                    <w:rPr>
                      <w:rStyle w:val="2Exact2"/>
                    </w:rPr>
                    <w:t>Требования к их выполнению (11)</w:t>
                  </w:r>
                  <w:r>
                    <w:rPr>
                      <w:rStyle w:val="2Exact"/>
                    </w:rPr>
                    <w:t xml:space="preserve">: выполнение видов работ в период прохождения учебной практики. Оформление отчета о прохождении учебной практики с приложением составленных бухгалтерских документов по движения имущества предприятия и экспертного заключения преподавателя по составленным </w:t>
                  </w:r>
                  <w:r>
                    <w:rPr>
                      <w:rStyle w:val="2Exact2"/>
                    </w:rPr>
                    <w:t>бухгалтерским документам (подпись).</w:t>
                  </w:r>
                  <w:r>
                    <w:rPr>
                      <w:rStyle w:val="2Exact"/>
                    </w:rPr>
                    <w:tab/>
                  </w:r>
                </w:p>
              </w:txbxContent>
            </v:textbox>
            <w10:wrap anchorx="margin"/>
          </v:shape>
        </w:pict>
      </w:r>
      <w:r>
        <w:pict>
          <v:shape id="_x0000_s1034" type="#_x0000_t202" style="position:absolute;margin-left:.05pt;margin-top:235.45pt;width:516.7pt;height:.05pt;z-index:251657729;mso-wrap-distance-left:5pt;mso-wrap-distance-right:5pt;mso-position-horizontal-relative:margin" filled="f" stroked="f">
            <v:textbox style="mso-fit-shape-to-text:t" inset="0,0,0,0">
              <w:txbxContent>
                <w:p w:rsidR="00284549" w:rsidRDefault="00284549">
                  <w:pPr>
                    <w:pStyle w:val="26"/>
                    <w:shd w:val="clear" w:color="auto" w:fill="auto"/>
                    <w:spacing w:line="220" w:lineRule="exact"/>
                  </w:pPr>
                  <w:r>
                    <w:rPr>
                      <w:rStyle w:val="2Exact4"/>
                      <w:b/>
                      <w:bCs/>
                    </w:rPr>
                    <w:t>обучающийся должен уметь и знать:</w:t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78"/>
                    <w:gridCol w:w="5256"/>
                  </w:tblGrid>
                  <w:tr w:rsidR="00284549">
                    <w:trPr>
                      <w:trHeight w:hRule="exact" w:val="293"/>
                      <w:jc w:val="center"/>
                    </w:trPr>
                    <w:tc>
                      <w:tcPr>
                        <w:tcW w:w="507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40" w:lineRule="exact"/>
                          <w:jc w:val="center"/>
                        </w:pPr>
                        <w:r>
                          <w:rPr>
                            <w:rStyle w:val="212pt"/>
                          </w:rPr>
                          <w:t>Освоенные умения, усвоенные знания</w:t>
                        </w:r>
                      </w:p>
                    </w:tc>
                    <w:tc>
                      <w:tcPr>
                        <w:tcW w:w="52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40" w:lineRule="exact"/>
                          <w:jc w:val="center"/>
                        </w:pPr>
                        <w:r>
                          <w:rPr>
                            <w:rStyle w:val="212pt"/>
                          </w:rPr>
                          <w:t>Показатели оценки результата</w:t>
                        </w:r>
                      </w:p>
                    </w:tc>
                  </w:tr>
                  <w:tr w:rsidR="00284549">
                    <w:trPr>
                      <w:trHeight w:hRule="exact" w:val="216"/>
                      <w:jc w:val="center"/>
                    </w:trPr>
                    <w:tc>
                      <w:tcPr>
                        <w:tcW w:w="507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</w:t>
                        </w:r>
                      </w:p>
                    </w:tc>
                    <w:tc>
                      <w:tcPr>
                        <w:tcW w:w="52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40" w:lineRule="exact"/>
                          <w:jc w:val="center"/>
                        </w:pPr>
                        <w:r>
                          <w:rPr>
                            <w:rStyle w:val="212pt"/>
                          </w:rPr>
                          <w:t>2</w:t>
                        </w:r>
                      </w:p>
                    </w:tc>
                  </w:tr>
                  <w:tr w:rsidR="00284549">
                    <w:trPr>
                      <w:trHeight w:hRule="exact" w:val="283"/>
                      <w:jc w:val="center"/>
                    </w:trPr>
                    <w:tc>
                      <w:tcPr>
                        <w:tcW w:w="1033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3"/>
                          </w:rPr>
                          <w:t>Освоенные умения</w:t>
                        </w:r>
                      </w:p>
                    </w:tc>
                  </w:tr>
                  <w:tr w:rsidR="00284549">
                    <w:trPr>
                      <w:trHeight w:hRule="exact" w:val="6912"/>
                      <w:jc w:val="center"/>
                    </w:trPr>
                    <w:tc>
                      <w:tcPr>
                        <w:tcW w:w="507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5"/>
                          </w:numPr>
                          <w:shd w:val="clear" w:color="auto" w:fill="auto"/>
                          <w:tabs>
                            <w:tab w:val="left" w:pos="446"/>
                          </w:tabs>
                          <w:spacing w:after="0" w:line="274" w:lineRule="exact"/>
                          <w:ind w:firstLine="400"/>
                          <w:jc w:val="left"/>
                        </w:pPr>
                        <w:r>
                          <w:rPr>
                            <w:rStyle w:val="22"/>
                          </w:rPr>
            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5"/>
                          </w:numPr>
                          <w:shd w:val="clear" w:color="auto" w:fill="auto"/>
                          <w:tabs>
                            <w:tab w:val="left" w:pos="422"/>
                          </w:tabs>
                          <w:spacing w:after="0" w:line="274" w:lineRule="exact"/>
                          <w:ind w:firstLine="400"/>
                          <w:jc w:val="left"/>
                        </w:pPr>
                        <w:r>
                          <w:rPr>
                            <w:rStyle w:val="22"/>
                          </w:rPr>
                          <w:t>проверять наличие в произвольных первичных бухгалтерских документах обязательных реквизитов;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5"/>
                          </w:numPr>
                          <w:shd w:val="clear" w:color="auto" w:fill="auto"/>
                          <w:tabs>
                            <w:tab w:val="left" w:pos="427"/>
                          </w:tabs>
                          <w:spacing w:after="0" w:line="274" w:lineRule="exact"/>
                          <w:ind w:firstLine="400"/>
                          <w:jc w:val="left"/>
                        </w:pPr>
                        <w:r>
                          <w:rPr>
                            <w:rStyle w:val="22"/>
                          </w:rPr>
                          <w:t>проводить формальную проверку документов, проверку по существу, арифметическую проверку;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5"/>
                          </w:numPr>
                          <w:shd w:val="clear" w:color="auto" w:fill="auto"/>
                          <w:tabs>
                            <w:tab w:val="left" w:pos="485"/>
                          </w:tabs>
                          <w:spacing w:after="0" w:line="274" w:lineRule="exact"/>
                          <w:ind w:firstLine="400"/>
                          <w:jc w:val="left"/>
                        </w:pPr>
                        <w:r>
                          <w:rPr>
                            <w:rStyle w:val="22"/>
                          </w:rPr>
                          <w:t>проводить группировку первичных бухгалтерских документов по ряду признаков;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5"/>
                          </w:numPr>
                          <w:shd w:val="clear" w:color="auto" w:fill="auto"/>
                          <w:tabs>
                            <w:tab w:val="left" w:pos="437"/>
                          </w:tabs>
                          <w:spacing w:after="0" w:line="274" w:lineRule="exact"/>
                          <w:ind w:firstLine="400"/>
                          <w:jc w:val="left"/>
                        </w:pPr>
                        <w:r>
                          <w:rPr>
                            <w:rStyle w:val="22"/>
                          </w:rPr>
                          <w:t>проводить таксировку и контировку первичных бухгалтерских документов;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5"/>
                          </w:numPr>
                          <w:shd w:val="clear" w:color="auto" w:fill="auto"/>
                          <w:tabs>
                            <w:tab w:val="left" w:pos="418"/>
                          </w:tabs>
                          <w:spacing w:after="0" w:line="274" w:lineRule="exact"/>
                          <w:ind w:firstLine="400"/>
                          <w:jc w:val="left"/>
                        </w:pPr>
                        <w:r>
                          <w:rPr>
                            <w:rStyle w:val="22"/>
                          </w:rPr>
                          <w:t>заносить данные по сгруппированным документам в ведомости учета затрат (расходов) - учетные регистры;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5"/>
                          </w:numPr>
                          <w:shd w:val="clear" w:color="auto" w:fill="auto"/>
                          <w:tabs>
                            <w:tab w:val="left" w:pos="485"/>
                          </w:tabs>
                          <w:spacing w:after="0" w:line="274" w:lineRule="exact"/>
                          <w:ind w:firstLine="400"/>
                          <w:jc w:val="left"/>
                        </w:pPr>
                        <w:r>
                          <w:rPr>
                            <w:rStyle w:val="22"/>
                          </w:rPr>
                          <w:t>передавать первичные бухгалтерские документы в текущий бухгалтерский архив;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5"/>
                          </w:numPr>
                          <w:shd w:val="clear" w:color="auto" w:fill="auto"/>
                          <w:tabs>
                            <w:tab w:val="left" w:pos="432"/>
                          </w:tabs>
                          <w:spacing w:after="0" w:line="274" w:lineRule="exact"/>
                          <w:ind w:firstLine="400"/>
                          <w:jc w:val="left"/>
                        </w:pPr>
                        <w:r>
                          <w:rPr>
                            <w:rStyle w:val="22"/>
                          </w:rPr>
                          <w:t>передавать первичные бухгалтерские документы в постоянный архив по истечении установленного срока хранения;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5"/>
                          </w:numPr>
                          <w:shd w:val="clear" w:color="auto" w:fill="auto"/>
                          <w:tabs>
                            <w:tab w:val="left" w:pos="442"/>
                          </w:tabs>
                          <w:spacing w:after="0" w:line="274" w:lineRule="exact"/>
                          <w:ind w:firstLine="400"/>
                          <w:jc w:val="left"/>
                        </w:pPr>
                        <w:r>
                          <w:rPr>
                            <w:rStyle w:val="22"/>
                          </w:rPr>
                          <w:t>исправлять ошибки в первичных бухгалтерских документах;</w:t>
                        </w:r>
                      </w:p>
                    </w:tc>
                    <w:tc>
                      <w:tcPr>
                        <w:tcW w:w="52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6"/>
                          </w:numPr>
                          <w:shd w:val="clear" w:color="auto" w:fill="auto"/>
                          <w:tabs>
                            <w:tab w:val="left" w:pos="394"/>
                          </w:tabs>
                          <w:spacing w:after="0" w:line="283" w:lineRule="exact"/>
                          <w:ind w:firstLine="220"/>
                          <w:jc w:val="left"/>
                        </w:pPr>
                        <w:r>
                          <w:rPr>
                            <w:rStyle w:val="22"/>
                          </w:rPr>
                          <w:t>Проверка целесообразности и законности информации, указанной в документе операции.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6"/>
                          </w:numPr>
                          <w:shd w:val="clear" w:color="auto" w:fill="auto"/>
                          <w:tabs>
                            <w:tab w:val="left" w:pos="398"/>
                          </w:tabs>
                          <w:spacing w:after="0" w:line="283" w:lineRule="exact"/>
                          <w:ind w:firstLine="220"/>
                          <w:jc w:val="left"/>
                        </w:pPr>
                        <w:r>
                          <w:rPr>
                            <w:rStyle w:val="22"/>
                          </w:rPr>
                          <w:t>Проверка правильности заполнения всех реквизитов и выбранной формы документа.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6"/>
                          </w:numPr>
                          <w:shd w:val="clear" w:color="auto" w:fill="auto"/>
                          <w:tabs>
                            <w:tab w:val="left" w:pos="398"/>
                          </w:tabs>
                          <w:spacing w:after="0" w:line="283" w:lineRule="exact"/>
                          <w:ind w:firstLine="220"/>
                          <w:jc w:val="left"/>
                        </w:pPr>
                        <w:r>
                          <w:rPr>
                            <w:rStyle w:val="22"/>
                          </w:rPr>
                          <w:t>Группировка первичных бухгалтерских документов по определенным признакам.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6"/>
                          </w:numPr>
                          <w:shd w:val="clear" w:color="auto" w:fill="auto"/>
                          <w:tabs>
                            <w:tab w:val="left" w:pos="398"/>
                          </w:tabs>
                          <w:spacing w:after="0" w:line="283" w:lineRule="exact"/>
                          <w:ind w:firstLine="220"/>
                          <w:jc w:val="left"/>
                        </w:pPr>
                        <w:r>
                          <w:rPr>
                            <w:rStyle w:val="22"/>
                          </w:rPr>
                          <w:t>Арифметическая проверка количественных и стоимостных показателей.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6"/>
                          </w:numPr>
                          <w:shd w:val="clear" w:color="auto" w:fill="auto"/>
                          <w:tabs>
                            <w:tab w:val="left" w:pos="398"/>
                          </w:tabs>
                          <w:spacing w:after="0" w:line="283" w:lineRule="exact"/>
                          <w:ind w:firstLine="220"/>
                          <w:jc w:val="left"/>
                        </w:pPr>
                        <w:r>
                          <w:rPr>
                            <w:rStyle w:val="22"/>
                          </w:rPr>
                          <w:t>Перевод натуральных показателей в денежное измерение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6"/>
                          </w:numPr>
                          <w:shd w:val="clear" w:color="auto" w:fill="auto"/>
                          <w:tabs>
                            <w:tab w:val="left" w:pos="403"/>
                          </w:tabs>
                          <w:spacing w:after="0" w:line="283" w:lineRule="exact"/>
                          <w:ind w:firstLine="220"/>
                          <w:jc w:val="left"/>
                        </w:pPr>
                        <w:r>
                          <w:rPr>
                            <w:rStyle w:val="22"/>
                          </w:rPr>
                          <w:t>Уточнение корреспонденцию счетов по дебету и кредиту счетов.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6"/>
                          </w:numPr>
                          <w:shd w:val="clear" w:color="auto" w:fill="auto"/>
                          <w:tabs>
                            <w:tab w:val="left" w:pos="394"/>
                          </w:tabs>
                          <w:spacing w:after="0" w:line="322" w:lineRule="exact"/>
                          <w:ind w:firstLine="220"/>
                          <w:jc w:val="left"/>
                        </w:pPr>
                        <w:r>
                          <w:rPr>
                            <w:rStyle w:val="22"/>
                          </w:rPr>
                          <w:t>Проведение таксировки и контировки первичных бухгалтерских документов;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6"/>
                          </w:numPr>
                          <w:shd w:val="clear" w:color="auto" w:fill="auto"/>
                          <w:tabs>
                            <w:tab w:val="left" w:pos="408"/>
                          </w:tabs>
                          <w:spacing w:after="0" w:line="322" w:lineRule="exact"/>
                          <w:ind w:firstLine="220"/>
                          <w:jc w:val="left"/>
                        </w:pPr>
                        <w:r>
                          <w:rPr>
                            <w:rStyle w:val="22"/>
                          </w:rPr>
                          <w:t>Составление ведомостей учета затрат (расходов) - учетных регистров;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6"/>
                          </w:numPr>
                          <w:shd w:val="clear" w:color="auto" w:fill="auto"/>
                          <w:tabs>
                            <w:tab w:val="left" w:pos="398"/>
                          </w:tabs>
                          <w:spacing w:after="0" w:line="283" w:lineRule="exact"/>
                          <w:ind w:firstLine="220"/>
                          <w:jc w:val="left"/>
                        </w:pPr>
                        <w:r>
                          <w:rPr>
                            <w:rStyle w:val="22"/>
                          </w:rPr>
                          <w:t>Знание правил и сроков хранения первичной бухгалтерской документации;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6"/>
                          </w:numPr>
                          <w:shd w:val="clear" w:color="auto" w:fill="auto"/>
                          <w:tabs>
                            <w:tab w:val="left" w:pos="394"/>
                          </w:tabs>
                          <w:spacing w:after="0" w:line="283" w:lineRule="exact"/>
                          <w:ind w:firstLine="220"/>
                          <w:jc w:val="left"/>
                        </w:pPr>
                        <w:r>
                          <w:rPr>
                            <w:rStyle w:val="22"/>
                          </w:rPr>
                          <w:t>Исправление ошибки в первичных бухгалтерских документах.</w:t>
                        </w:r>
                      </w:p>
                    </w:tc>
                  </w:tr>
                  <w:tr w:rsidR="00284549">
                    <w:trPr>
                      <w:trHeight w:hRule="exact" w:val="2280"/>
                      <w:jc w:val="center"/>
                    </w:trPr>
                    <w:tc>
                      <w:tcPr>
                        <w:tcW w:w="50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7"/>
                          </w:numPr>
                          <w:shd w:val="clear" w:color="auto" w:fill="auto"/>
                          <w:tabs>
                            <w:tab w:val="left" w:pos="509"/>
                          </w:tabs>
                          <w:spacing w:after="0" w:line="274" w:lineRule="exact"/>
                          <w:ind w:firstLine="400"/>
                          <w:jc w:val="left"/>
                        </w:pPr>
                        <w:r>
                          <w:rPr>
                            <w:rStyle w:val="22"/>
                          </w:rPr>
                          <w:t>понимать и анализировать план счетов бухгалтерского учета финансово</w:t>
                        </w:r>
                        <w:r>
                          <w:rPr>
                            <w:rStyle w:val="22"/>
                          </w:rPr>
                          <w:softHyphen/>
                          <w:t>-хозяйственной деятельности организаций;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7"/>
                          </w:numPr>
                          <w:shd w:val="clear" w:color="auto" w:fill="auto"/>
                          <w:tabs>
                            <w:tab w:val="left" w:pos="432"/>
                          </w:tabs>
                          <w:spacing w:after="0" w:line="274" w:lineRule="exact"/>
                          <w:ind w:firstLine="400"/>
                          <w:jc w:val="left"/>
                        </w:pPr>
                        <w:r>
                          <w:rPr>
                            <w:rStyle w:val="22"/>
                          </w:rPr>
                          <w:t>обосновывать необходимость разработки рабочего плана счетов на основе типового плана счетов бухгалтерского учета финансово</w:t>
                        </w:r>
                        <w:r>
                          <w:rPr>
                            <w:rStyle w:val="22"/>
                          </w:rPr>
                          <w:softHyphen/>
                          <w:t>хозяйственной деятельности;</w:t>
                        </w:r>
                      </w:p>
                    </w:tc>
                    <w:tc>
                      <w:tcPr>
                        <w:tcW w:w="52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8"/>
                          </w:numPr>
                          <w:shd w:val="clear" w:color="auto" w:fill="auto"/>
                          <w:tabs>
                            <w:tab w:val="left" w:pos="394"/>
                          </w:tabs>
                          <w:spacing w:after="0" w:line="274" w:lineRule="exact"/>
                          <w:ind w:firstLine="220"/>
                          <w:jc w:val="left"/>
                        </w:pPr>
                        <w:r>
                          <w:rPr>
                            <w:rStyle w:val="22"/>
                          </w:rPr>
                          <w:t>Подборка комплекса счетов, при помощи которых могут быть получены данные о финансово-хозяйственной деятельности организации.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8"/>
                          </w:numPr>
                          <w:shd w:val="clear" w:color="auto" w:fill="auto"/>
                          <w:tabs>
                            <w:tab w:val="left" w:pos="398"/>
                          </w:tabs>
                          <w:spacing w:after="0" w:line="269" w:lineRule="exact"/>
                          <w:ind w:firstLine="220"/>
                          <w:jc w:val="left"/>
                        </w:pPr>
                        <w:r>
                          <w:rPr>
                            <w:rStyle w:val="22"/>
                          </w:rPr>
                          <w:t>Разделение счетов бухгалтерского учета на разделы по экономическому содержанию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8"/>
                          </w:numPr>
                          <w:shd w:val="clear" w:color="auto" w:fill="auto"/>
                          <w:tabs>
                            <w:tab w:val="left" w:pos="398"/>
                          </w:tabs>
                          <w:spacing w:after="0" w:line="274" w:lineRule="exact"/>
                          <w:ind w:firstLine="220"/>
                          <w:jc w:val="left"/>
                        </w:pPr>
                        <w:r>
                          <w:rPr>
                            <w:rStyle w:val="22"/>
                          </w:rPr>
                          <w:t>Утверждение рабочего плана счетов бухгалтерского учета организации у</w:t>
                        </w:r>
                      </w:p>
                    </w:tc>
                  </w:tr>
                </w:tbl>
                <w:p w:rsidR="00284549" w:rsidRDefault="0028454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530" w:lineRule="exact"/>
      </w:pPr>
    </w:p>
    <w:p w:rsidR="008464F8" w:rsidRDefault="008464F8">
      <w:pPr>
        <w:rPr>
          <w:sz w:val="2"/>
          <w:szCs w:val="2"/>
        </w:rPr>
        <w:sectPr w:rsidR="008464F8">
          <w:pgSz w:w="11900" w:h="16840"/>
          <w:pgMar w:top="844" w:right="835" w:bottom="824" w:left="73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4"/>
        <w:gridCol w:w="5246"/>
      </w:tblGrid>
      <w:tr w:rsidR="008464F8">
        <w:trPr>
          <w:trHeight w:hRule="exact" w:val="29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3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руководителя.</w:t>
            </w:r>
          </w:p>
        </w:tc>
      </w:tr>
      <w:tr w:rsidR="008464F8">
        <w:trPr>
          <w:trHeight w:hRule="exact" w:val="4526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432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проводить учет кассовых операций, денежных документов и переводов в пути;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437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проводить учет денежных средств на расчетных и специальных счетах; учитывать особенности учета кассовых операций в иностранной валюте и операций по валютным счетам;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432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оформлять денежные и кассовые документы;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418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заполнять кассовую книгу и отчет кассира в бухгалтерию;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408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Оформление поступление наличных денежных средств и денежных документов в кассу Приходным кассовым ордером (ф. КО-1).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403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Оформление выдачи наличных денежных средств и денежных документов Расходным кассовым ордером (форма КО-2)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398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Регистрация ПКО и РКО в журнале регистрации приходных и расходных кассовых документов (ф. КО-3)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93"/>
              </w:tabs>
              <w:spacing w:after="0" w:line="278" w:lineRule="exact"/>
            </w:pPr>
            <w:r>
              <w:rPr>
                <w:rStyle w:val="22"/>
              </w:rPr>
              <w:t>Заполнение Кассовой книги (форма КО-4).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403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Пронумеровать, прошнуровать, опечатать и заверить подписями руководителя и главного бухгалтера кассовую книгу.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408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Отражение в учете поступление и выдача наличных денежных средств и денежных документов.</w:t>
            </w:r>
          </w:p>
        </w:tc>
      </w:tr>
      <w:tr w:rsidR="008464F8">
        <w:trPr>
          <w:trHeight w:hRule="exact" w:val="3134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20" w:lineRule="exact"/>
              <w:ind w:firstLine="400"/>
              <w:jc w:val="left"/>
            </w:pPr>
            <w:r>
              <w:rPr>
                <w:rStyle w:val="22"/>
              </w:rPr>
              <w:t>проводить учет основных средств;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403"/>
              </w:tabs>
              <w:spacing w:after="0" w:line="283" w:lineRule="exact"/>
              <w:ind w:firstLine="220"/>
              <w:jc w:val="left"/>
            </w:pPr>
            <w:r>
              <w:rPr>
                <w:rStyle w:val="22"/>
              </w:rPr>
              <w:t>Отражение в учете увеличения основных средств за счет источников поступления (поставщиков, учредителей, безвозмездно)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408"/>
              </w:tabs>
              <w:spacing w:after="0" w:line="283" w:lineRule="exact"/>
              <w:ind w:firstLine="220"/>
              <w:jc w:val="left"/>
            </w:pPr>
            <w:r>
              <w:rPr>
                <w:rStyle w:val="22"/>
              </w:rPr>
              <w:t>Отражение уменьшения основных средств в результате их ликвидации, реализации, безвозмездной передачи.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88"/>
              </w:tabs>
              <w:spacing w:after="0" w:line="283" w:lineRule="exact"/>
            </w:pPr>
            <w:r>
              <w:rPr>
                <w:rStyle w:val="22"/>
              </w:rPr>
              <w:t>Начисление амортизации основных средств.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403"/>
              </w:tabs>
              <w:spacing w:after="0" w:line="283" w:lineRule="exact"/>
              <w:ind w:firstLine="220"/>
              <w:jc w:val="left"/>
            </w:pPr>
            <w:r>
              <w:rPr>
                <w:rStyle w:val="22"/>
              </w:rPr>
              <w:t>Отражение в учете переоценку основных средств.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403"/>
              </w:tabs>
              <w:spacing w:after="0" w:line="283" w:lineRule="exact"/>
              <w:ind w:firstLine="220"/>
              <w:jc w:val="left"/>
            </w:pPr>
            <w:r>
              <w:rPr>
                <w:rStyle w:val="22"/>
              </w:rPr>
              <w:t>Отражение в учете ремонт основных средств.</w:t>
            </w:r>
          </w:p>
        </w:tc>
      </w:tr>
      <w:tr w:rsidR="008464F8">
        <w:trPr>
          <w:trHeight w:hRule="exact" w:val="2266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20" w:lineRule="exact"/>
              <w:ind w:right="560"/>
              <w:jc w:val="right"/>
            </w:pPr>
            <w:r>
              <w:rPr>
                <w:rStyle w:val="22"/>
              </w:rPr>
              <w:t>проводить учет нематериальных активов;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403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Отражение в учете НМА за счет источников поступления (поставщиков, учредителей, безвозмездно)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408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Отражение в учете НМА в результате их ликвидации, реализации, безвозмездной передачи.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394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Начисление амортизации нематериальных активов.</w:t>
            </w:r>
          </w:p>
        </w:tc>
      </w:tr>
      <w:tr w:rsidR="008464F8">
        <w:trPr>
          <w:trHeight w:hRule="exact" w:val="2011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20" w:lineRule="exact"/>
              <w:ind w:right="560"/>
              <w:jc w:val="right"/>
            </w:pPr>
            <w:r>
              <w:rPr>
                <w:rStyle w:val="22"/>
              </w:rPr>
              <w:t>проводить учет долгосрочных инвестиций;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403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Отражение в учете куплю-продажу ценных бумаг.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88"/>
              </w:tabs>
              <w:spacing w:after="0" w:line="278" w:lineRule="exact"/>
            </w:pPr>
            <w:r>
              <w:rPr>
                <w:rStyle w:val="22"/>
              </w:rPr>
              <w:t>Начисление годового дохода на облигации.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403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Начисление процентов по предоставленным займам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394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Расчет финансового результата по финансовым вложениям.</w:t>
            </w:r>
          </w:p>
        </w:tc>
      </w:tr>
      <w:tr w:rsidR="008464F8">
        <w:trPr>
          <w:trHeight w:hRule="exact" w:val="2846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проводить учет материально</w:t>
            </w:r>
            <w:r w:rsidR="00610EB8">
              <w:rPr>
                <w:rStyle w:val="22"/>
              </w:rPr>
              <w:t>-</w:t>
            </w:r>
            <w:r>
              <w:rPr>
                <w:rStyle w:val="22"/>
              </w:rPr>
              <w:softHyphen/>
              <w:t>производственных запасов;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413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Отражение в учете поступление МПЗ за счет источников поступления (поставщиков, учредителей, безвозмездно)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408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Отражение в учете выбытие МПЗ в результате их ликвидации, реализации, безвозмездной передачи.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403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Рассчитать отклонения фактической себестоимости материалов от стоимости их по учетным ценам.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88"/>
              </w:tabs>
              <w:spacing w:after="0" w:line="220" w:lineRule="exact"/>
            </w:pPr>
            <w:r>
              <w:rPr>
                <w:rStyle w:val="22"/>
              </w:rPr>
              <w:t>Рассчитать финансовый результат от</w:t>
            </w:r>
          </w:p>
        </w:tc>
      </w:tr>
    </w:tbl>
    <w:p w:rsidR="008464F8" w:rsidRDefault="008464F8">
      <w:pPr>
        <w:framePr w:w="10320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4"/>
        <w:gridCol w:w="5246"/>
      </w:tblGrid>
      <w:tr w:rsidR="008464F8">
        <w:trPr>
          <w:trHeight w:hRule="exact" w:val="29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3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реализации МПЗ.</w:t>
            </w:r>
          </w:p>
        </w:tc>
      </w:tr>
      <w:tr w:rsidR="008464F8">
        <w:trPr>
          <w:trHeight w:hRule="exact" w:val="2011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83" w:lineRule="exact"/>
              <w:jc w:val="left"/>
            </w:pPr>
            <w:r>
              <w:rPr>
                <w:rStyle w:val="22"/>
              </w:rPr>
              <w:t>проводить учет затрат на производство и калькулирование себестоимости;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408"/>
              </w:tabs>
              <w:spacing w:after="0" w:line="283" w:lineRule="exact"/>
              <w:ind w:firstLine="220"/>
              <w:jc w:val="left"/>
            </w:pPr>
            <w:r>
              <w:rPr>
                <w:rStyle w:val="22"/>
              </w:rPr>
              <w:t>Отражение в учете прямых затраты на производство продукции.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403"/>
              </w:tabs>
              <w:spacing w:after="0" w:line="283" w:lineRule="exact"/>
              <w:ind w:firstLine="220"/>
              <w:jc w:val="left"/>
            </w:pPr>
            <w:r>
              <w:rPr>
                <w:rStyle w:val="22"/>
              </w:rPr>
              <w:t>Отражение в учете косвенных затрат на производство.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394"/>
              </w:tabs>
              <w:spacing w:after="0" w:line="283" w:lineRule="exact"/>
              <w:ind w:firstLine="220"/>
              <w:jc w:val="left"/>
            </w:pPr>
            <w:r>
              <w:rPr>
                <w:rStyle w:val="22"/>
              </w:rPr>
              <w:t>Распределение общепроизводственных и общехозяйственных расходов.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88"/>
              </w:tabs>
              <w:spacing w:after="0" w:line="283" w:lineRule="exact"/>
            </w:pPr>
            <w:r>
              <w:rPr>
                <w:rStyle w:val="22"/>
              </w:rPr>
              <w:t>Расчет полной себестоимость продукции.</w:t>
            </w:r>
          </w:p>
        </w:tc>
      </w:tr>
      <w:tr w:rsidR="008464F8">
        <w:trPr>
          <w:trHeight w:hRule="exact" w:val="2285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83" w:lineRule="exact"/>
              <w:jc w:val="left"/>
            </w:pPr>
            <w:r>
              <w:rPr>
                <w:rStyle w:val="22"/>
              </w:rPr>
              <w:t>проводить учет готовой продукции и ее реализации;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408"/>
              </w:tabs>
              <w:spacing w:after="0" w:line="274" w:lineRule="exact"/>
              <w:ind w:firstLine="220"/>
              <w:jc w:val="left"/>
            </w:pPr>
            <w:r>
              <w:rPr>
                <w:rStyle w:val="22"/>
              </w:rPr>
              <w:t>Отражение в учете движение готовой продукции.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394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Расчет фактической себестоимости продукции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394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Расчет суммы отклонений фактической себестоимости продукции от нормативной.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394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Расчет финансовый результат от продажи продукции.</w:t>
            </w:r>
          </w:p>
        </w:tc>
      </w:tr>
      <w:tr w:rsidR="008464F8">
        <w:trPr>
          <w:trHeight w:hRule="exact" w:val="2290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проводить учет текущих операций и расчетов;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398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Отражение в учете расчетов с покупателями и заказчиками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408"/>
              </w:tabs>
              <w:spacing w:after="0" w:line="278" w:lineRule="exact"/>
              <w:ind w:firstLine="220"/>
              <w:jc w:val="left"/>
            </w:pPr>
            <w:r>
              <w:rPr>
                <w:rStyle w:val="22"/>
              </w:rPr>
              <w:t>Отражение в учете расчетов с подотчетными лицами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398"/>
              </w:tabs>
              <w:spacing w:after="0" w:line="274" w:lineRule="exact"/>
              <w:ind w:firstLine="220"/>
              <w:jc w:val="left"/>
            </w:pPr>
            <w:r>
              <w:rPr>
                <w:rStyle w:val="22"/>
              </w:rPr>
              <w:t>Отражение в учете расчетов с поставщиками и подрядчиками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403"/>
              </w:tabs>
              <w:spacing w:after="0" w:line="269" w:lineRule="exact"/>
              <w:ind w:firstLine="220"/>
              <w:jc w:val="left"/>
            </w:pPr>
            <w:r>
              <w:rPr>
                <w:rStyle w:val="22"/>
              </w:rPr>
              <w:t>Отражение в учете расчетов с персоналом по прочим операциям.</w:t>
            </w:r>
          </w:p>
        </w:tc>
      </w:tr>
    </w:tbl>
    <w:p w:rsidR="008464F8" w:rsidRDefault="008464F8">
      <w:pPr>
        <w:framePr w:w="10320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p w:rsidR="008464F8" w:rsidRDefault="00AE491A">
      <w:pPr>
        <w:pStyle w:val="26"/>
        <w:framePr w:w="10320" w:wrap="notBeside" w:vAnchor="text" w:hAnchor="text" w:xAlign="center" w:y="1"/>
        <w:shd w:val="clear" w:color="auto" w:fill="auto"/>
        <w:spacing w:line="220" w:lineRule="exact"/>
      </w:pPr>
      <w:r>
        <w:t>Усвоенные знания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4"/>
        <w:gridCol w:w="5246"/>
      </w:tblGrid>
      <w:tr w:rsidR="008464F8">
        <w:trPr>
          <w:trHeight w:hRule="exact" w:val="840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основные правила ведения бухгалтерского учета в части документирования всех хозяйственных действий и операций;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2"/>
              </w:rPr>
              <w:t>Показатель оценивается в рамках устного опроса</w:t>
            </w:r>
          </w:p>
        </w:tc>
      </w:tr>
      <w:tr w:rsidR="008464F8">
        <w:trPr>
          <w:trHeight w:hRule="exact" w:val="2496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427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понятие первичной бухгалтерской документации;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427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определение первичных бухгалтерских документов;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413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унифицированные формы первичных бухгалтерских документов;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427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порядок проведения проверки первичных бухгалтерских документов: формальной, по существу, арифметической;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20" w:lineRule="exact"/>
              <w:ind w:left="180"/>
              <w:jc w:val="left"/>
            </w:pPr>
            <w:r>
              <w:rPr>
                <w:rStyle w:val="22"/>
              </w:rPr>
              <w:t>Показатель оценивается в рамках тестирования</w:t>
            </w:r>
          </w:p>
        </w:tc>
      </w:tr>
      <w:tr w:rsidR="008464F8">
        <w:trPr>
          <w:trHeight w:hRule="exact" w:val="1392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422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принципы и признаки группировки первичных бухгалтерских документов;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432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порядок проведения таксировки и контировки первичных бухгалтерских документов;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20" w:lineRule="exact"/>
              <w:ind w:left="180"/>
              <w:jc w:val="left"/>
            </w:pPr>
            <w:r>
              <w:rPr>
                <w:rStyle w:val="22"/>
              </w:rPr>
              <w:t>Показатель оценивается в рамках тестирования</w:t>
            </w:r>
          </w:p>
        </w:tc>
      </w:tr>
      <w:tr w:rsidR="008464F8">
        <w:trPr>
          <w:trHeight w:hRule="exact" w:val="1114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432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порядок составления ведомостей учета затрат (расходов) - учетных регистров;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422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правила и сроки хранения первичной бухгалтерской документации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2"/>
              </w:rPr>
              <w:t>Показатель оценивается в рамках решения ситуационных задач</w:t>
            </w:r>
          </w:p>
        </w:tc>
      </w:tr>
      <w:tr w:rsidR="008464F8">
        <w:trPr>
          <w:trHeight w:hRule="exact" w:val="1944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432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сущность плана счетов бухгалтерского учета финансово-хозяйственной деятельности организаций;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422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теоретические вопросы разработки и применения плана счетов бухгалтерского учета в финансово-хозяйственной деятельности организации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20" w:lineRule="exact"/>
              <w:ind w:left="180"/>
              <w:jc w:val="left"/>
            </w:pPr>
            <w:r>
              <w:rPr>
                <w:rStyle w:val="22"/>
              </w:rPr>
              <w:t>Показатель оценивается в рамках тестирования</w:t>
            </w:r>
          </w:p>
        </w:tc>
      </w:tr>
    </w:tbl>
    <w:p w:rsidR="008464F8" w:rsidRDefault="008464F8">
      <w:pPr>
        <w:framePr w:w="10320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4"/>
        <w:gridCol w:w="5246"/>
      </w:tblGrid>
      <w:tr w:rsidR="008464F8">
        <w:trPr>
          <w:trHeight w:hRule="exact" w:val="307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20" w:lineRule="exact"/>
              <w:ind w:firstLine="400"/>
              <w:jc w:val="left"/>
            </w:pPr>
            <w:r>
              <w:rPr>
                <w:rStyle w:val="22"/>
              </w:rPr>
              <w:lastRenderedPageBreak/>
              <w:t>инструкцию по применению плана счетов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Показатель оценивается в рамках решения</w:t>
            </w:r>
          </w:p>
        </w:tc>
      </w:tr>
      <w:tr w:rsidR="008464F8">
        <w:trPr>
          <w:trHeight w:hRule="exact" w:val="432"/>
          <w:jc w:val="center"/>
        </w:trPr>
        <w:tc>
          <w:tcPr>
            <w:tcW w:w="5074" w:type="dxa"/>
            <w:tcBorders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бухгалтерского учета;</w:t>
            </w:r>
          </w:p>
        </w:tc>
        <w:tc>
          <w:tcPr>
            <w:tcW w:w="5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ситуационных задач</w:t>
            </w:r>
          </w:p>
        </w:tc>
      </w:tr>
      <w:tr w:rsidR="008464F8">
        <w:trPr>
          <w:trHeight w:hRule="exact" w:val="840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принципы и цели разработки рабочего плана счетов бухгалтерского учета организации;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69" w:lineRule="exact"/>
              <w:jc w:val="center"/>
            </w:pPr>
            <w:r>
              <w:rPr>
                <w:rStyle w:val="22"/>
              </w:rPr>
              <w:t>Показатель оценивается в рамках решения ситуационных задач</w:t>
            </w:r>
          </w:p>
        </w:tc>
      </w:tr>
      <w:tr w:rsidR="008464F8">
        <w:trPr>
          <w:trHeight w:hRule="exact" w:val="221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437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классификацию счетов бухгалтерского учета по экономическому содержанию, назначению и структуре;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490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учета;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69" w:lineRule="exact"/>
              <w:jc w:val="center"/>
            </w:pPr>
            <w:r>
              <w:rPr>
                <w:rStyle w:val="22"/>
              </w:rPr>
              <w:t>Показатель оценивается в защиты индивидуальных работ</w:t>
            </w:r>
          </w:p>
        </w:tc>
      </w:tr>
      <w:tr w:rsidR="008464F8">
        <w:trPr>
          <w:trHeight w:hRule="exact" w:val="1114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422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учет кассовых операций, денежных документов и переводов в пути;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418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учет денежных средств на расчетных и специальных счетах;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69" w:lineRule="exact"/>
              <w:jc w:val="center"/>
            </w:pPr>
            <w:r>
              <w:rPr>
                <w:rStyle w:val="22"/>
              </w:rPr>
              <w:t>Показатель оценивается в рамках квалификационного экзамена по МДК</w:t>
            </w:r>
          </w:p>
        </w:tc>
      </w:tr>
      <w:tr w:rsidR="008464F8">
        <w:trPr>
          <w:trHeight w:hRule="exact" w:val="221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427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особенности учета кассовых операций в иностранной валюте и операций по валютным счетам;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427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порядок оформления денежных и кассовых документов, заполнения кассовой книги;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427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правила заполнения отчета кассира в бухгалтерию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69" w:lineRule="exact"/>
              <w:jc w:val="center"/>
            </w:pPr>
            <w:r>
              <w:rPr>
                <w:rStyle w:val="22"/>
              </w:rPr>
              <w:t>Показатель оценивается в рамках квалификационного экзамена по МДК</w:t>
            </w:r>
          </w:p>
        </w:tc>
      </w:tr>
      <w:tr w:rsidR="008464F8">
        <w:trPr>
          <w:trHeight w:hRule="exact" w:val="2218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422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понятие и классификацию основных средств;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144"/>
              </w:tabs>
              <w:spacing w:after="0" w:line="274" w:lineRule="exact"/>
            </w:pPr>
            <w:r>
              <w:rPr>
                <w:rStyle w:val="22"/>
              </w:rPr>
              <w:t>оценку и переоценку основных средств;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134"/>
              </w:tabs>
              <w:spacing w:after="0" w:line="274" w:lineRule="exact"/>
            </w:pPr>
            <w:r>
              <w:rPr>
                <w:rStyle w:val="22"/>
              </w:rPr>
              <w:t>учет поступления основных средств;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134"/>
              </w:tabs>
              <w:spacing w:after="0" w:line="274" w:lineRule="exact"/>
            </w:pPr>
            <w:r>
              <w:rPr>
                <w:rStyle w:val="22"/>
              </w:rPr>
              <w:t>учет выбытия и аренды основных средств;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134"/>
              </w:tabs>
              <w:spacing w:after="0" w:line="274" w:lineRule="exact"/>
            </w:pPr>
            <w:r>
              <w:rPr>
                <w:rStyle w:val="22"/>
              </w:rPr>
              <w:t>учет амортизации основных средств;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427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особенности учета арендованных и сданных в аренду основных средств;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69" w:lineRule="exact"/>
              <w:jc w:val="center"/>
            </w:pPr>
            <w:r>
              <w:rPr>
                <w:rStyle w:val="22"/>
              </w:rPr>
              <w:t>Показатель оценивается в рамках учебной практики по МДК</w:t>
            </w:r>
          </w:p>
        </w:tc>
      </w:tr>
      <w:tr w:rsidR="008464F8">
        <w:trPr>
          <w:trHeight w:hRule="exact" w:val="1392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422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понятие и классификацию нематериальных активов;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413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учет поступления и выбытия нематериальных активов;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144"/>
              </w:tabs>
              <w:spacing w:after="0" w:line="274" w:lineRule="exact"/>
            </w:pPr>
            <w:r>
              <w:rPr>
                <w:rStyle w:val="22"/>
              </w:rPr>
              <w:t>амортизацию нематериальных активов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69" w:lineRule="exact"/>
              <w:jc w:val="center"/>
            </w:pPr>
            <w:r>
              <w:rPr>
                <w:rStyle w:val="22"/>
              </w:rPr>
              <w:t>Показатель оценивается в рамках учебной практики по МДК</w:t>
            </w:r>
          </w:p>
        </w:tc>
      </w:tr>
      <w:tr w:rsidR="008464F8">
        <w:trPr>
          <w:trHeight w:hRule="exact" w:val="835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134"/>
              </w:tabs>
              <w:spacing w:after="0" w:line="278" w:lineRule="exact"/>
            </w:pPr>
            <w:r>
              <w:rPr>
                <w:rStyle w:val="22"/>
              </w:rPr>
              <w:t>учет долгосрочных инвестиций;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418"/>
              </w:tabs>
              <w:spacing w:after="0" w:line="278" w:lineRule="exact"/>
              <w:ind w:firstLine="400"/>
              <w:jc w:val="left"/>
            </w:pPr>
            <w:r>
              <w:rPr>
                <w:rStyle w:val="22"/>
              </w:rPr>
              <w:t>учет финансовых вложений и ценных бумаг;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Показатель оценивается в рамках учебной практики по МДК</w:t>
            </w:r>
          </w:p>
        </w:tc>
      </w:tr>
      <w:tr w:rsidR="008464F8">
        <w:trPr>
          <w:trHeight w:hRule="exact" w:val="2774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422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учет материально-производственных запасов;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422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понятие, классификацию и оценку материально-производственных запасов;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427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документальное оформление поступления и расхода материально-производственных запасов;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418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учет материалов на складе и в бухгалтерии;</w:t>
            </w:r>
          </w:p>
          <w:p w:rsidR="008464F8" w:rsidRDefault="00AE491A">
            <w:pPr>
              <w:pStyle w:val="20"/>
              <w:framePr w:w="10320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144"/>
              </w:tabs>
              <w:spacing w:after="0" w:line="274" w:lineRule="exact"/>
            </w:pPr>
            <w:r>
              <w:rPr>
                <w:rStyle w:val="22"/>
              </w:rPr>
              <w:t>синтетический учет движения материалов;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0" w:wrap="notBeside" w:vAnchor="text" w:hAnchor="text" w:xAlign="center" w:y="1"/>
              <w:shd w:val="clear" w:color="auto" w:fill="auto"/>
              <w:spacing w:after="0" w:line="269" w:lineRule="exact"/>
              <w:jc w:val="center"/>
            </w:pPr>
            <w:r>
              <w:rPr>
                <w:rStyle w:val="22"/>
              </w:rPr>
              <w:t>Показатель оценивается в защиты индивидуальных работ</w:t>
            </w:r>
          </w:p>
        </w:tc>
      </w:tr>
    </w:tbl>
    <w:p w:rsidR="008464F8" w:rsidRDefault="008464F8">
      <w:pPr>
        <w:framePr w:w="10320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8"/>
        <w:gridCol w:w="5256"/>
      </w:tblGrid>
      <w:tr w:rsidR="008464F8">
        <w:trPr>
          <w:trHeight w:hRule="exact" w:val="1138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34"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422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lastRenderedPageBreak/>
              <w:t>учет транспортно-заготовительных расходов;</w:t>
            </w:r>
          </w:p>
          <w:p w:rsidR="008464F8" w:rsidRDefault="00AE491A">
            <w:pPr>
              <w:pStyle w:val="20"/>
              <w:framePr w:w="10334"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418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учет затрат на производство и калькулирование себестоимости;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34" w:wrap="notBeside" w:vAnchor="text" w:hAnchor="text" w:xAlign="center" w:y="1"/>
              <w:shd w:val="clear" w:color="auto" w:fill="auto"/>
              <w:spacing w:after="0" w:line="269" w:lineRule="exact"/>
              <w:jc w:val="center"/>
            </w:pPr>
            <w:r>
              <w:rPr>
                <w:rStyle w:val="22"/>
              </w:rPr>
              <w:t>Показатель оценивается в рамках учебной практики по МДК</w:t>
            </w:r>
          </w:p>
        </w:tc>
      </w:tr>
      <w:tr w:rsidR="008464F8">
        <w:trPr>
          <w:trHeight w:hRule="exact" w:val="1114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34" w:wrap="notBeside" w:vAnchor="text" w:hAnchor="text" w:xAlign="center" w:y="1"/>
              <w:numPr>
                <w:ilvl w:val="0"/>
                <w:numId w:val="37"/>
              </w:numPr>
              <w:shd w:val="clear" w:color="auto" w:fill="auto"/>
              <w:tabs>
                <w:tab w:val="left" w:pos="427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систему учета производственных затрат и их классификацию;</w:t>
            </w:r>
          </w:p>
          <w:p w:rsidR="008464F8" w:rsidRDefault="00AE491A">
            <w:pPr>
              <w:pStyle w:val="20"/>
              <w:framePr w:w="10334" w:wrap="notBeside" w:vAnchor="text" w:hAnchor="text" w:xAlign="center" w:y="1"/>
              <w:numPr>
                <w:ilvl w:val="0"/>
                <w:numId w:val="37"/>
              </w:numPr>
              <w:shd w:val="clear" w:color="auto" w:fill="auto"/>
              <w:tabs>
                <w:tab w:val="left" w:pos="427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сводный учет затрат на производство, обслуживание производства и управление;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34" w:wrap="notBeside" w:vAnchor="text" w:hAnchor="text" w:xAlign="center" w:y="1"/>
              <w:shd w:val="clear" w:color="auto" w:fill="auto"/>
              <w:spacing w:after="0" w:line="269" w:lineRule="exact"/>
              <w:jc w:val="center"/>
            </w:pPr>
            <w:r>
              <w:rPr>
                <w:rStyle w:val="22"/>
              </w:rPr>
              <w:t>Показатель оценивается в рамках учебной практики по МДК</w:t>
            </w:r>
          </w:p>
        </w:tc>
      </w:tr>
      <w:tr w:rsidR="008464F8">
        <w:trPr>
          <w:trHeight w:hRule="exact" w:val="586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34" w:wrap="notBeside" w:vAnchor="text" w:hAnchor="text" w:xAlign="center" w:y="1"/>
              <w:shd w:val="clear" w:color="auto" w:fill="auto"/>
              <w:spacing w:after="0" w:line="269" w:lineRule="exact"/>
              <w:ind w:firstLine="400"/>
              <w:jc w:val="left"/>
            </w:pPr>
            <w:r>
              <w:rPr>
                <w:rStyle w:val="22"/>
              </w:rPr>
              <w:t>- особенности учета и распределения затрат вспомогательных производств;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34" w:wrap="notBeside" w:vAnchor="text" w:hAnchor="text" w:xAlign="center" w:y="1"/>
              <w:shd w:val="clear" w:color="auto" w:fill="auto"/>
              <w:spacing w:after="0" w:line="269" w:lineRule="exact"/>
              <w:jc w:val="center"/>
            </w:pPr>
            <w:r>
              <w:rPr>
                <w:rStyle w:val="22"/>
              </w:rPr>
              <w:t>Показатель оценивается в рамках учебной практики по МДК</w:t>
            </w:r>
          </w:p>
        </w:tc>
      </w:tr>
      <w:tr w:rsidR="008464F8">
        <w:trPr>
          <w:trHeight w:hRule="exact" w:val="835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34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418"/>
              </w:tabs>
              <w:spacing w:after="0" w:line="274" w:lineRule="exact"/>
              <w:ind w:firstLine="400"/>
              <w:jc w:val="left"/>
            </w:pPr>
            <w:r>
              <w:rPr>
                <w:rStyle w:val="22"/>
              </w:rPr>
              <w:t>учет и оценку незавершенного производства;</w:t>
            </w:r>
          </w:p>
          <w:p w:rsidR="008464F8" w:rsidRDefault="00AE491A">
            <w:pPr>
              <w:pStyle w:val="20"/>
              <w:framePr w:w="10334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144"/>
              </w:tabs>
              <w:spacing w:after="0" w:line="274" w:lineRule="exact"/>
            </w:pPr>
            <w:r>
              <w:rPr>
                <w:rStyle w:val="22"/>
              </w:rPr>
              <w:t>калькуляцию себестоимости продукции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34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Показатель оценивается в рамках учебной практики по МДК</w:t>
            </w:r>
          </w:p>
        </w:tc>
      </w:tr>
      <w:tr w:rsidR="008464F8">
        <w:trPr>
          <w:trHeight w:hRule="exact" w:val="1114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34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125"/>
              </w:tabs>
              <w:spacing w:after="0" w:line="274" w:lineRule="exact"/>
              <w:jc w:val="left"/>
            </w:pPr>
            <w:r>
              <w:rPr>
                <w:rStyle w:val="22"/>
              </w:rPr>
              <w:t>характеристику готовой продукции, оценку и синтетический учет;</w:t>
            </w:r>
          </w:p>
          <w:p w:rsidR="008464F8" w:rsidRDefault="00AE491A">
            <w:pPr>
              <w:pStyle w:val="20"/>
              <w:framePr w:w="10334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130"/>
              </w:tabs>
              <w:spacing w:after="0" w:line="274" w:lineRule="exact"/>
              <w:jc w:val="left"/>
            </w:pPr>
            <w:r>
              <w:rPr>
                <w:rStyle w:val="22"/>
              </w:rPr>
              <w:t>технологию реализации готовой продукции (работ, услуг);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34" w:wrap="notBeside" w:vAnchor="text" w:hAnchor="text" w:xAlign="center" w:y="1"/>
              <w:shd w:val="clear" w:color="auto" w:fill="auto"/>
              <w:spacing w:after="0" w:line="269" w:lineRule="exact"/>
              <w:jc w:val="center"/>
            </w:pPr>
            <w:r>
              <w:rPr>
                <w:rStyle w:val="22"/>
              </w:rPr>
              <w:t>Показатель оценивается в рамках учебной практики по МДК</w:t>
            </w:r>
          </w:p>
        </w:tc>
      </w:tr>
      <w:tr w:rsidR="008464F8">
        <w:trPr>
          <w:trHeight w:hRule="exact" w:val="1128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34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- учет дебиторской и кредиторской задолженности и формы расчетов; - учет расчетов с работниками по прочим операциям и расчетов с подотчетными лицами;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34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Показатель оценивается в рамках учебной практики по МДК</w:t>
            </w:r>
          </w:p>
        </w:tc>
      </w:tr>
    </w:tbl>
    <w:p w:rsidR="008464F8" w:rsidRDefault="008464F8">
      <w:pPr>
        <w:framePr w:w="10334" w:wrap="notBeside" w:vAnchor="text" w:hAnchor="text" w:xAlign="center" w:y="1"/>
        <w:rPr>
          <w:sz w:val="2"/>
          <w:szCs w:val="2"/>
        </w:rPr>
      </w:pPr>
    </w:p>
    <w:p w:rsidR="00574EC6" w:rsidRDefault="00574EC6" w:rsidP="00574EC6">
      <w:pPr>
        <w:pStyle w:val="26"/>
        <w:framePr w:w="10190" w:wrap="notBeside" w:vAnchor="text" w:hAnchor="page" w:x="740" w:y="6155"/>
        <w:shd w:val="clear" w:color="auto" w:fill="auto"/>
        <w:tabs>
          <w:tab w:val="left" w:leader="underscore" w:pos="10181"/>
        </w:tabs>
        <w:spacing w:line="269" w:lineRule="exact"/>
        <w:jc w:val="both"/>
      </w:pPr>
      <w:r>
        <w:t xml:space="preserve">В результате аттестации по профессиональному модулю осуществляется комплексная </w:t>
      </w:r>
      <w:r>
        <w:rPr>
          <w:rStyle w:val="27"/>
          <w:b/>
          <w:bCs/>
        </w:rPr>
        <w:t>проверка следующих профессиональных и общих компетенций:</w:t>
      </w:r>
      <w:r>
        <w:tab/>
      </w:r>
    </w:p>
    <w:p w:rsidR="00574EC6" w:rsidRDefault="00574EC6" w:rsidP="00574EC6">
      <w:pPr>
        <w:framePr w:w="10190" w:wrap="notBeside" w:vAnchor="text" w:hAnchor="page" w:x="740" w:y="6155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p w:rsidR="00574EC6" w:rsidRDefault="00574EC6">
      <w:pPr>
        <w:rPr>
          <w:sz w:val="2"/>
          <w:szCs w:val="2"/>
        </w:rPr>
      </w:pPr>
    </w:p>
    <w:p w:rsidR="00574EC6" w:rsidRDefault="00574EC6">
      <w:pPr>
        <w:rPr>
          <w:sz w:val="2"/>
          <w:szCs w:val="2"/>
        </w:rPr>
      </w:pPr>
    </w:p>
    <w:p w:rsidR="00574EC6" w:rsidRDefault="00574EC6">
      <w:pPr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p w:rsidR="00574EC6" w:rsidRDefault="00574EC6">
      <w:pPr>
        <w:rPr>
          <w:sz w:val="2"/>
          <w:szCs w:val="2"/>
        </w:rPr>
      </w:pPr>
    </w:p>
    <w:p w:rsidR="00574EC6" w:rsidRPr="0082605E" w:rsidRDefault="00574EC6" w:rsidP="00574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8792"/>
      </w:tblGrid>
      <w:tr w:rsidR="00574EC6" w:rsidRPr="0082605E" w:rsidTr="00284549">
        <w:tc>
          <w:tcPr>
            <w:tcW w:w="833" w:type="pct"/>
            <w:vAlign w:val="center"/>
          </w:tcPr>
          <w:p w:rsidR="00574EC6" w:rsidRPr="0082605E" w:rsidRDefault="00574EC6" w:rsidP="00284549">
            <w:pPr>
              <w:suppressAutoHyphens/>
              <w:jc w:val="center"/>
              <w:rPr>
                <w:rFonts w:ascii="Times New Roman" w:eastAsia="Times New Roman" w:hAnsi="Times New Roman" w:cs="Times New Roman"/>
              </w:rPr>
            </w:pPr>
            <w:r w:rsidRPr="0082605E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4167" w:type="pct"/>
            <w:vAlign w:val="center"/>
          </w:tcPr>
          <w:p w:rsidR="00574EC6" w:rsidRPr="0082605E" w:rsidRDefault="00574EC6" w:rsidP="00284549">
            <w:pPr>
              <w:suppressAutoHyphens/>
              <w:rPr>
                <w:rFonts w:ascii="Times New Roman" w:eastAsia="Times New Roman" w:hAnsi="Times New Roman" w:cs="Times New Roman"/>
              </w:rPr>
            </w:pPr>
            <w:r w:rsidRPr="0082605E">
              <w:rPr>
                <w:rFonts w:ascii="Times New Roman" w:eastAsia="Times New Roman" w:hAnsi="Times New Roman" w:cs="Times New Roman"/>
              </w:rPr>
              <w:t>Профессиональные компетенции</w:t>
            </w:r>
          </w:p>
        </w:tc>
      </w:tr>
      <w:tr w:rsidR="00574EC6" w:rsidRPr="0082605E" w:rsidTr="00284549">
        <w:tc>
          <w:tcPr>
            <w:tcW w:w="833" w:type="pct"/>
          </w:tcPr>
          <w:p w:rsidR="00574EC6" w:rsidRPr="0082605E" w:rsidRDefault="00574EC6" w:rsidP="00284549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605E">
              <w:rPr>
                <w:rFonts w:ascii="Times New Roman" w:eastAsia="Times New Roman" w:hAnsi="Times New Roman" w:cs="Times New Roman"/>
                <w:color w:val="222222"/>
              </w:rPr>
              <w:t>ПК 1.1.</w:t>
            </w:r>
          </w:p>
        </w:tc>
        <w:tc>
          <w:tcPr>
            <w:tcW w:w="4167" w:type="pct"/>
          </w:tcPr>
          <w:p w:rsidR="00574EC6" w:rsidRPr="0082605E" w:rsidRDefault="00574EC6" w:rsidP="0028454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82605E">
              <w:rPr>
                <w:rFonts w:ascii="Times New Roman" w:eastAsia="Times New Roman" w:hAnsi="Times New Roman" w:cs="Times New Roman"/>
                <w:color w:val="222222"/>
              </w:rPr>
              <w:t>Обрабатывать первичные бухгалтерские документы;</w:t>
            </w:r>
          </w:p>
        </w:tc>
      </w:tr>
      <w:tr w:rsidR="00574EC6" w:rsidRPr="0082605E" w:rsidTr="00284549">
        <w:tc>
          <w:tcPr>
            <w:tcW w:w="833" w:type="pct"/>
          </w:tcPr>
          <w:p w:rsidR="00574EC6" w:rsidRPr="0082605E" w:rsidRDefault="00574EC6" w:rsidP="00284549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605E">
              <w:rPr>
                <w:rFonts w:ascii="Times New Roman" w:eastAsia="Times New Roman" w:hAnsi="Times New Roman" w:cs="Times New Roman"/>
                <w:color w:val="222222"/>
              </w:rPr>
              <w:t>ПК 1.2.</w:t>
            </w:r>
          </w:p>
        </w:tc>
        <w:tc>
          <w:tcPr>
            <w:tcW w:w="4167" w:type="pct"/>
          </w:tcPr>
          <w:p w:rsidR="00574EC6" w:rsidRPr="0082605E" w:rsidRDefault="00574EC6" w:rsidP="00284549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82605E">
              <w:rPr>
                <w:rFonts w:ascii="Times New Roman" w:eastAsia="Times New Roman" w:hAnsi="Times New Roman" w:cs="Times New Roman"/>
                <w:color w:val="222222"/>
              </w:rPr>
              <w:t>Разрабатывать и согласовывать с руководством организации рабочий план счетов бухгалтерского учета организации;</w:t>
            </w:r>
          </w:p>
        </w:tc>
      </w:tr>
      <w:tr w:rsidR="00574EC6" w:rsidRPr="0082605E" w:rsidTr="00284549">
        <w:tc>
          <w:tcPr>
            <w:tcW w:w="833" w:type="pct"/>
          </w:tcPr>
          <w:p w:rsidR="00574EC6" w:rsidRPr="0082605E" w:rsidRDefault="00574EC6" w:rsidP="00284549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605E">
              <w:rPr>
                <w:rFonts w:ascii="Times New Roman" w:eastAsia="Times New Roman" w:hAnsi="Times New Roman" w:cs="Times New Roman"/>
                <w:color w:val="222222"/>
              </w:rPr>
              <w:t>ПК 1.3.</w:t>
            </w:r>
          </w:p>
        </w:tc>
        <w:tc>
          <w:tcPr>
            <w:tcW w:w="4167" w:type="pct"/>
          </w:tcPr>
          <w:p w:rsidR="00574EC6" w:rsidRPr="0082605E" w:rsidRDefault="00574EC6" w:rsidP="00284549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82605E">
              <w:rPr>
                <w:rFonts w:ascii="Times New Roman" w:eastAsia="Times New Roman" w:hAnsi="Times New Roman" w:cs="Times New Roman"/>
                <w:color w:val="222222"/>
              </w:rPr>
              <w:t>Проводить учет денежных средств, оформлять денежные и кассовые документы;</w:t>
            </w:r>
          </w:p>
        </w:tc>
      </w:tr>
      <w:tr w:rsidR="00574EC6" w:rsidRPr="0082605E" w:rsidTr="00284549">
        <w:tc>
          <w:tcPr>
            <w:tcW w:w="833" w:type="pct"/>
          </w:tcPr>
          <w:p w:rsidR="00574EC6" w:rsidRPr="0082605E" w:rsidRDefault="00574EC6" w:rsidP="00284549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605E">
              <w:rPr>
                <w:rFonts w:ascii="Times New Roman" w:eastAsia="Times New Roman" w:hAnsi="Times New Roman" w:cs="Times New Roman"/>
                <w:color w:val="222222"/>
              </w:rPr>
              <w:t>ПК 1.4.</w:t>
            </w:r>
          </w:p>
        </w:tc>
        <w:tc>
          <w:tcPr>
            <w:tcW w:w="4167" w:type="pct"/>
          </w:tcPr>
          <w:p w:rsidR="00574EC6" w:rsidRPr="0082605E" w:rsidRDefault="00574EC6" w:rsidP="00284549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82605E">
              <w:rPr>
                <w:rFonts w:ascii="Times New Roman" w:eastAsia="Times New Roman" w:hAnsi="Times New Roman" w:cs="Times New Roman"/>
                <w:color w:val="222222"/>
              </w:rPr>
              <w:t>Формировать бухгалтерские проводки по учету активов организации на основе рабочего плана счетов бухгалтерского учета.</w:t>
            </w:r>
          </w:p>
        </w:tc>
      </w:tr>
    </w:tbl>
    <w:p w:rsidR="00574EC6" w:rsidRPr="0082605E" w:rsidRDefault="00574EC6" w:rsidP="00574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</w:rPr>
      </w:pPr>
    </w:p>
    <w:p w:rsidR="00574EC6" w:rsidRPr="0082605E" w:rsidRDefault="00574EC6" w:rsidP="00574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</w:rPr>
      </w:pPr>
      <w:r w:rsidRPr="0082605E">
        <w:rPr>
          <w:rFonts w:ascii="Times New Roman" w:eastAsia="Times New Roman" w:hAnsi="Times New Roman" w:cs="Times New Roman"/>
        </w:rPr>
        <w:t>Освоение профессионального модуля направлено на развитие общих компетенций:</w:t>
      </w:r>
    </w:p>
    <w:p w:rsidR="00574EC6" w:rsidRPr="0082605E" w:rsidRDefault="00574EC6" w:rsidP="00574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8792"/>
      </w:tblGrid>
      <w:tr w:rsidR="00574EC6" w:rsidRPr="0082605E" w:rsidTr="00284549">
        <w:tc>
          <w:tcPr>
            <w:tcW w:w="833" w:type="pct"/>
            <w:vAlign w:val="center"/>
          </w:tcPr>
          <w:p w:rsidR="00574EC6" w:rsidRPr="0082605E" w:rsidRDefault="00574EC6" w:rsidP="00284549">
            <w:pPr>
              <w:suppressAutoHyphens/>
              <w:jc w:val="center"/>
              <w:rPr>
                <w:rFonts w:ascii="Times New Roman" w:eastAsia="Times New Roman" w:hAnsi="Times New Roman" w:cs="Times New Roman"/>
              </w:rPr>
            </w:pPr>
            <w:r w:rsidRPr="0082605E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4167" w:type="pct"/>
            <w:vAlign w:val="center"/>
          </w:tcPr>
          <w:p w:rsidR="00574EC6" w:rsidRPr="0082605E" w:rsidRDefault="00574EC6" w:rsidP="00284549">
            <w:pPr>
              <w:suppressAutoHyphens/>
              <w:rPr>
                <w:rFonts w:ascii="Times New Roman" w:eastAsia="Times New Roman" w:hAnsi="Times New Roman" w:cs="Times New Roman"/>
              </w:rPr>
            </w:pPr>
            <w:r w:rsidRPr="0082605E">
              <w:rPr>
                <w:rFonts w:ascii="Times New Roman" w:eastAsia="Times New Roman" w:hAnsi="Times New Roman" w:cs="Times New Roman"/>
              </w:rPr>
              <w:t>Общие компетенции</w:t>
            </w:r>
          </w:p>
        </w:tc>
      </w:tr>
      <w:tr w:rsidR="00574EC6" w:rsidRPr="0082605E" w:rsidTr="00284549">
        <w:tc>
          <w:tcPr>
            <w:tcW w:w="833" w:type="pct"/>
          </w:tcPr>
          <w:p w:rsidR="00574EC6" w:rsidRPr="0082605E" w:rsidRDefault="00574EC6" w:rsidP="00284549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605E">
              <w:rPr>
                <w:rFonts w:ascii="Times New Roman" w:eastAsia="Times New Roman" w:hAnsi="Times New Roman" w:cs="Times New Roman"/>
              </w:rPr>
              <w:t>ОК 01</w:t>
            </w:r>
          </w:p>
        </w:tc>
        <w:tc>
          <w:tcPr>
            <w:tcW w:w="4167" w:type="pct"/>
          </w:tcPr>
          <w:p w:rsidR="00574EC6" w:rsidRPr="0082605E" w:rsidRDefault="00574EC6" w:rsidP="00284549">
            <w:pPr>
              <w:pStyle w:val="af1"/>
              <w:rPr>
                <w:rFonts w:ascii="Times New Roman" w:hAnsi="Times New Roman" w:cs="Times New Roman"/>
                <w:i/>
                <w:color w:val="222222"/>
                <w:sz w:val="24"/>
                <w:szCs w:val="24"/>
              </w:rPr>
            </w:pPr>
            <w:r w:rsidRPr="0082605E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74EC6" w:rsidRPr="0082605E" w:rsidTr="00284549">
        <w:tc>
          <w:tcPr>
            <w:tcW w:w="833" w:type="pct"/>
          </w:tcPr>
          <w:p w:rsidR="00574EC6" w:rsidRPr="0082605E" w:rsidRDefault="00574EC6" w:rsidP="00284549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605E">
              <w:rPr>
                <w:rFonts w:ascii="Times New Roman" w:eastAsia="Times New Roman" w:hAnsi="Times New Roman" w:cs="Times New Roman"/>
              </w:rPr>
              <w:t>ОК 03</w:t>
            </w:r>
          </w:p>
        </w:tc>
        <w:tc>
          <w:tcPr>
            <w:tcW w:w="4167" w:type="pct"/>
          </w:tcPr>
          <w:p w:rsidR="00574EC6" w:rsidRPr="0082605E" w:rsidRDefault="00574EC6" w:rsidP="00284549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2605E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574EC6" w:rsidRPr="0082605E" w:rsidTr="00284549">
        <w:tc>
          <w:tcPr>
            <w:tcW w:w="833" w:type="pct"/>
          </w:tcPr>
          <w:p w:rsidR="00574EC6" w:rsidRPr="0082605E" w:rsidRDefault="00574EC6" w:rsidP="00284549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605E">
              <w:rPr>
                <w:rFonts w:ascii="Times New Roman" w:eastAsia="Times New Roman" w:hAnsi="Times New Roman" w:cs="Times New Roman"/>
              </w:rPr>
              <w:t>ОК 06</w:t>
            </w:r>
          </w:p>
        </w:tc>
        <w:tc>
          <w:tcPr>
            <w:tcW w:w="4167" w:type="pct"/>
          </w:tcPr>
          <w:p w:rsidR="00574EC6" w:rsidRPr="0082605E" w:rsidRDefault="00574EC6" w:rsidP="00284549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2605E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 коллегами, руководством, потребителями</w:t>
            </w:r>
          </w:p>
        </w:tc>
      </w:tr>
      <w:tr w:rsidR="00574EC6" w:rsidRPr="0082605E" w:rsidTr="00284549">
        <w:tc>
          <w:tcPr>
            <w:tcW w:w="833" w:type="pct"/>
          </w:tcPr>
          <w:p w:rsidR="00574EC6" w:rsidRPr="0082605E" w:rsidRDefault="00574EC6" w:rsidP="00284549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2605E">
              <w:rPr>
                <w:rFonts w:ascii="Times New Roman" w:eastAsia="Times New Roman" w:hAnsi="Times New Roman" w:cs="Times New Roman"/>
              </w:rPr>
              <w:t>ОК 11</w:t>
            </w:r>
          </w:p>
        </w:tc>
        <w:tc>
          <w:tcPr>
            <w:tcW w:w="4167" w:type="pct"/>
          </w:tcPr>
          <w:p w:rsidR="00574EC6" w:rsidRPr="0082605E" w:rsidRDefault="00574EC6" w:rsidP="00284549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82605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знания по финансовой грамотности, планировать предпринимательскую деятельность в профессиональной сфере. </w:t>
            </w:r>
          </w:p>
        </w:tc>
      </w:tr>
    </w:tbl>
    <w:p w:rsidR="00574EC6" w:rsidRPr="0082605E" w:rsidRDefault="00574EC6" w:rsidP="00574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i/>
        </w:rPr>
      </w:pPr>
    </w:p>
    <w:p w:rsidR="00574EC6" w:rsidRPr="0082605E" w:rsidRDefault="00574EC6" w:rsidP="00574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</w:rPr>
      </w:pPr>
      <w:r w:rsidRPr="0082605E">
        <w:rPr>
          <w:rFonts w:ascii="Times New Roman" w:eastAsia="Times New Roman" w:hAnsi="Times New Roman" w:cs="Times New Roman"/>
        </w:rPr>
        <w:t>В результате освоения профессионального модуля обучающийся должен:</w:t>
      </w:r>
    </w:p>
    <w:p w:rsidR="00574EC6" w:rsidRPr="0082605E" w:rsidRDefault="00574EC6" w:rsidP="00574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505"/>
      </w:tblGrid>
      <w:tr w:rsidR="00574EC6" w:rsidRPr="0082605E" w:rsidTr="00284549">
        <w:trPr>
          <w:trHeight w:val="86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EC6" w:rsidRPr="0082605E" w:rsidRDefault="00574EC6" w:rsidP="00284549">
            <w:pPr>
              <w:spacing w:after="200" w:line="276" w:lineRule="auto"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Иметь практический опыт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EC6" w:rsidRPr="0082605E" w:rsidRDefault="00574EC6" w:rsidP="00284549">
            <w:pPr>
              <w:spacing w:after="20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-в </w:t>
            </w:r>
            <w:r w:rsidRPr="0082605E">
              <w:rPr>
                <w:rFonts w:ascii="Times New Roman" w:hAnsi="Times New Roman"/>
                <w:bCs/>
              </w:rPr>
              <w:t>документировании хозяйственных операций и ведении бухгалтерского учета активов организации</w:t>
            </w:r>
          </w:p>
        </w:tc>
      </w:tr>
      <w:tr w:rsidR="00574EC6" w:rsidRPr="0082605E" w:rsidTr="0028454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EC6" w:rsidRPr="0082605E" w:rsidRDefault="00574EC6" w:rsidP="00284549">
            <w:pPr>
              <w:spacing w:after="200" w:line="276" w:lineRule="auto"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уметь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5"/>
              </w:tabs>
              <w:spacing w:line="276" w:lineRule="auto"/>
              <w:ind w:left="33" w:hanging="33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5"/>
              </w:tabs>
              <w:spacing w:line="276" w:lineRule="auto"/>
              <w:ind w:left="33" w:hanging="33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lastRenderedPageBreak/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5"/>
              </w:tabs>
              <w:spacing w:line="276" w:lineRule="auto"/>
              <w:ind w:left="33" w:hanging="33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проверять наличие в произвольных первичных бухгалтерских документах обязательных реквизитов;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5"/>
              </w:tabs>
              <w:spacing w:line="276" w:lineRule="auto"/>
              <w:ind w:left="33" w:hanging="33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проводить формальную проверку документов, проверку по существу, арифметическую проверку;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5"/>
              </w:tabs>
              <w:spacing w:line="276" w:lineRule="auto"/>
              <w:ind w:left="33" w:hanging="33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проводить группировку первичных бухгалтерских документов по ряду признаков;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5"/>
              </w:tabs>
              <w:spacing w:line="276" w:lineRule="auto"/>
              <w:ind w:left="33" w:hanging="33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проводить таксировку и контировку первичных бухгалтерских документов;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5"/>
              </w:tabs>
              <w:spacing w:line="276" w:lineRule="auto"/>
              <w:ind w:left="33" w:hanging="33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организовывать документооборот;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5"/>
              </w:tabs>
              <w:spacing w:line="276" w:lineRule="auto"/>
              <w:ind w:left="33" w:hanging="33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разбираться в номенклатуре дел;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5"/>
              </w:tabs>
              <w:spacing w:line="276" w:lineRule="auto"/>
              <w:ind w:left="33" w:hanging="33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заносить данные по сгруппированным документам в регистры бухгалтерского учета;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5"/>
              </w:tabs>
              <w:spacing w:line="276" w:lineRule="auto"/>
              <w:ind w:left="33" w:hanging="33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передавать первичные бухгалтерские документы в текущий бухгалтерский архив;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5"/>
              </w:tabs>
              <w:spacing w:line="276" w:lineRule="auto"/>
              <w:ind w:left="33" w:hanging="33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5"/>
              </w:tabs>
              <w:spacing w:line="276" w:lineRule="auto"/>
              <w:ind w:left="33" w:hanging="33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исправлять ошибки в первичных бухгалтерских документах;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5"/>
              </w:tabs>
              <w:spacing w:line="276" w:lineRule="auto"/>
              <w:ind w:left="33" w:hanging="33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понимать и анализировать план счетов бухгалтерского учета финансово-хозяйственной деятельности организаций;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5"/>
              </w:tabs>
              <w:spacing w:line="276" w:lineRule="auto"/>
              <w:ind w:left="33" w:hanging="33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5"/>
              </w:tabs>
              <w:spacing w:line="276" w:lineRule="auto"/>
              <w:ind w:left="34" w:hanging="34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 w:rsidRPr="0082605E">
              <w:rPr>
                <w:rFonts w:ascii="Times New Roman" w:hAnsi="Times New Roman"/>
                <w:bCs/>
                <w:i/>
              </w:rPr>
              <w:t>составлять  (оформлять)  первичные  учетные  документы,   в   том   числе,</w:t>
            </w:r>
          </w:p>
          <w:p w:rsidR="00574EC6" w:rsidRPr="0082605E" w:rsidRDefault="00574EC6" w:rsidP="00284549">
            <w:pPr>
              <w:tabs>
                <w:tab w:val="left" w:pos="175"/>
              </w:tabs>
              <w:spacing w:line="276" w:lineRule="auto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 w:rsidRPr="0082605E">
              <w:rPr>
                <w:rFonts w:ascii="Times New Roman" w:hAnsi="Times New Roman"/>
                <w:bCs/>
                <w:i/>
              </w:rPr>
              <w:t>электронные документы;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6"/>
              </w:tabs>
              <w:spacing w:line="276" w:lineRule="auto"/>
              <w:ind w:left="743" w:hanging="720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 w:rsidRPr="0082605E">
              <w:rPr>
                <w:rFonts w:ascii="Times New Roman" w:hAnsi="Times New Roman"/>
                <w:bCs/>
                <w:i/>
              </w:rPr>
              <w:t>владеть приемами комплексной проверки первичных учетных документов;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6"/>
              </w:tabs>
              <w:spacing w:line="276" w:lineRule="auto"/>
              <w:ind w:left="459" w:hanging="425"/>
              <w:contextualSpacing/>
              <w:rPr>
                <w:rFonts w:ascii="Times New Roman" w:hAnsi="Times New Roman"/>
                <w:bCs/>
                <w:i/>
              </w:rPr>
            </w:pPr>
            <w:r w:rsidRPr="0082605E">
              <w:rPr>
                <w:rFonts w:ascii="Times New Roman" w:hAnsi="Times New Roman"/>
                <w:bCs/>
                <w:i/>
              </w:rPr>
              <w:t>пользоваться компьютерными программами  для  ведения  бухгалтерского</w:t>
            </w:r>
          </w:p>
          <w:p w:rsidR="00574EC6" w:rsidRPr="0082605E" w:rsidRDefault="00574EC6" w:rsidP="00284549">
            <w:pPr>
              <w:tabs>
                <w:tab w:val="left" w:pos="175"/>
              </w:tabs>
              <w:spacing w:line="276" w:lineRule="auto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 w:rsidRPr="0082605E">
              <w:rPr>
                <w:rFonts w:ascii="Times New Roman" w:hAnsi="Times New Roman"/>
                <w:bCs/>
                <w:i/>
              </w:rPr>
              <w:t>учета, информационными и справочно-правовыми системами, оргтехникой;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79"/>
              </w:numPr>
              <w:tabs>
                <w:tab w:val="left" w:pos="176"/>
              </w:tabs>
              <w:spacing w:line="276" w:lineRule="auto"/>
              <w:ind w:hanging="686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 w:rsidRPr="0082605E">
              <w:rPr>
                <w:rFonts w:ascii="Times New Roman" w:hAnsi="Times New Roman"/>
                <w:bCs/>
                <w:i/>
              </w:rPr>
              <w:t>обеспечивать сохранность первичных учетных документов до передачи их</w:t>
            </w:r>
          </w:p>
          <w:p w:rsidR="00574EC6" w:rsidRPr="0082605E" w:rsidRDefault="00574EC6" w:rsidP="00284549">
            <w:pPr>
              <w:tabs>
                <w:tab w:val="left" w:pos="175"/>
              </w:tabs>
              <w:spacing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  <w:i/>
              </w:rPr>
              <w:t>в архив.</w:t>
            </w:r>
          </w:p>
        </w:tc>
      </w:tr>
      <w:tr w:rsidR="00574EC6" w:rsidRPr="0082605E" w:rsidTr="0028454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EC6" w:rsidRPr="0082605E" w:rsidRDefault="00574EC6" w:rsidP="00284549">
            <w:pPr>
              <w:spacing w:after="200" w:line="276" w:lineRule="auto"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lastRenderedPageBreak/>
              <w:t>знать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понятие первичной бухгалтерской документации;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определение первичных бухгалтерских документов;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принципы и признаки группировки первичных бухгалтерских документов;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порядок проведения таксировки и контировки первичных бухгалтерских документов;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порядок составления регистров бухгалтерского учета;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правила и сроки хранения первичной бухгалтерской документации;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сущность плана счетов бухгалтерского учета финансово-хозяйственной деятельности организаций;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теоретические вопросы разработки и применения плана счетов бухгалтерского учета в финансово-хозяйственной деятельности организации;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инструкцию по применению плана счетов бухгалтерского учета;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lastRenderedPageBreak/>
              <w:t>принципы и цели разработки рабочего плана счетов бухгалтерского учета организации;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классификацию счетов бухгалтерского учета по экономическому содержанию, назначению и структуре;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учет кассовых операций, денежных документов и переводов в пути;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учет денежных средств на расчетных и специальных счетах;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особенности учета кассовых операций в иностранной валюте и операций по валютным счетам;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порядок оформления денежных и кассовых документов, заполнения кассовой книги;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правила заполнения отчета кассира в бухгалтерию;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понятие и классификацию основных средств;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оценку и переоценку основных средств;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учет поступления основных средств;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учет выбытия и аренды основных средств;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учет амортизации основных средств;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особенности учета арендованных и сданных в аренду основных средств;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понятие и классификацию нематериальных активов;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учет поступления и выбытия нематериальных активов;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амортизацию нематериальных активов;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учет долгосрочных инвестиций;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учет финансовых вложений и ценных бумаг;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учет материально-производственных запасов;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понятие, классификацию и оценку материально-производственных запасов;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документальное оформление поступления и расхода материально-производственных запасов;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учет материалов на складе и в бухгалтерии;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синтетический учет движения материалов;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учет транспортно-заготовительных расходов;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учет затрат на производство и калькулирование себестоимости;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систему учета производственных затрат и их классификацию;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сводный учет затрат на производство, обслуживание производства и управление;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особенности учета и распределения затрат вспомогательных производств;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учет потерь и непроизводственных расходов;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учет и оценку незавершенного производства;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калькуляцию себестоимости продукции;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характеристику готовой продукции, оценку и синтетический учет;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технологию реализации готовой продукции (работ, услуг);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учет выручки от реализации продукции (работ, услуг);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учет расходов по реализации продукции, выполнению работ и оказанию услуг;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</w:rPr>
              <w:t>учет дебиторской и кредиторской задолженности и формы расчетов;</w:t>
            </w:r>
          </w:p>
          <w:p w:rsidR="00574EC6" w:rsidRPr="00DD64CD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DD64CD">
              <w:rPr>
                <w:rFonts w:ascii="Times New Roman" w:hAnsi="Times New Roman"/>
                <w:bCs/>
              </w:rPr>
              <w:t>учет расчетов с работниками по прочим операциям и расчетов с подотчетными лицами;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hanging="720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 w:rsidRPr="0082605E">
              <w:rPr>
                <w:rFonts w:ascii="Times New Roman" w:hAnsi="Times New Roman"/>
                <w:bCs/>
                <w:i/>
              </w:rPr>
              <w:t>основы законодательства Российской Федерации о бухгалтерском учете (в</w:t>
            </w:r>
          </w:p>
          <w:p w:rsidR="00574EC6" w:rsidRPr="0082605E" w:rsidRDefault="00574EC6" w:rsidP="00284549">
            <w:pPr>
              <w:tabs>
                <w:tab w:val="left" w:pos="175"/>
              </w:tabs>
              <w:spacing w:line="276" w:lineRule="auto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 w:rsidRPr="0082605E">
              <w:rPr>
                <w:rFonts w:ascii="Times New Roman" w:hAnsi="Times New Roman"/>
                <w:bCs/>
                <w:i/>
              </w:rPr>
              <w:t>том числе нормативные правовые акты о документах и документообороте),</w:t>
            </w:r>
          </w:p>
          <w:p w:rsidR="00574EC6" w:rsidRPr="0082605E" w:rsidRDefault="00574EC6" w:rsidP="00284549">
            <w:pPr>
              <w:tabs>
                <w:tab w:val="left" w:pos="175"/>
              </w:tabs>
              <w:spacing w:line="276" w:lineRule="auto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 w:rsidRPr="0082605E">
              <w:rPr>
                <w:rFonts w:ascii="Times New Roman" w:hAnsi="Times New Roman"/>
                <w:bCs/>
                <w:i/>
              </w:rPr>
              <w:lastRenderedPageBreak/>
              <w:t>об   архивном   деле,   Общероссийский    классификатор    управленческой</w:t>
            </w:r>
          </w:p>
          <w:p w:rsidR="00574EC6" w:rsidRPr="0082605E" w:rsidRDefault="00574EC6" w:rsidP="00284549">
            <w:pPr>
              <w:tabs>
                <w:tab w:val="left" w:pos="175"/>
              </w:tabs>
              <w:spacing w:line="276" w:lineRule="auto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 w:rsidRPr="0082605E">
              <w:rPr>
                <w:rFonts w:ascii="Times New Roman" w:hAnsi="Times New Roman"/>
                <w:bCs/>
                <w:i/>
              </w:rPr>
              <w:t>документации (в части, касающейся выполнения трудовых действий);</w:t>
            </w:r>
          </w:p>
          <w:p w:rsidR="00574EC6" w:rsidRPr="0082605E" w:rsidRDefault="00574EC6" w:rsidP="00284549">
            <w:pPr>
              <w:tabs>
                <w:tab w:val="left" w:pos="175"/>
              </w:tabs>
              <w:spacing w:line="276" w:lineRule="auto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-</w:t>
            </w:r>
            <w:r w:rsidRPr="0082605E">
              <w:rPr>
                <w:rFonts w:ascii="Times New Roman" w:hAnsi="Times New Roman"/>
                <w:bCs/>
                <w:i/>
              </w:rPr>
              <w:t>практика   применения    законодательства    Российской    Федерации    по</w:t>
            </w:r>
          </w:p>
          <w:p w:rsidR="00574EC6" w:rsidRPr="0082605E" w:rsidRDefault="00574EC6" w:rsidP="00284549">
            <w:pPr>
              <w:tabs>
                <w:tab w:val="left" w:pos="175"/>
              </w:tabs>
              <w:spacing w:line="276" w:lineRule="auto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 w:rsidRPr="0082605E">
              <w:rPr>
                <w:rFonts w:ascii="Times New Roman" w:hAnsi="Times New Roman"/>
                <w:bCs/>
                <w:i/>
              </w:rPr>
              <w:t>вопросам оформления первичных учетных документов;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6"/>
              </w:tabs>
              <w:spacing w:line="276" w:lineRule="auto"/>
              <w:ind w:hanging="720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 w:rsidRPr="0082605E">
              <w:rPr>
                <w:rFonts w:ascii="Times New Roman" w:hAnsi="Times New Roman"/>
                <w:bCs/>
                <w:i/>
              </w:rPr>
              <w:t>внутренние организационно-распорядительные документы экономического</w:t>
            </w:r>
          </w:p>
          <w:p w:rsidR="00574EC6" w:rsidRPr="0082605E" w:rsidRDefault="00574EC6" w:rsidP="00284549">
            <w:pPr>
              <w:tabs>
                <w:tab w:val="left" w:pos="175"/>
              </w:tabs>
              <w:spacing w:line="276" w:lineRule="auto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 w:rsidRPr="0082605E">
              <w:rPr>
                <w:rFonts w:ascii="Times New Roman" w:hAnsi="Times New Roman"/>
                <w:bCs/>
                <w:i/>
              </w:rPr>
              <w:t>субъекта, регламентирующие порядок составления, хранения и передачу в</w:t>
            </w:r>
          </w:p>
          <w:p w:rsidR="00574EC6" w:rsidRPr="0082605E" w:rsidRDefault="00574EC6" w:rsidP="00284549">
            <w:pPr>
              <w:tabs>
                <w:tab w:val="left" w:pos="175"/>
              </w:tabs>
              <w:spacing w:line="276" w:lineRule="auto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 w:rsidRPr="0082605E">
              <w:rPr>
                <w:rFonts w:ascii="Times New Roman" w:hAnsi="Times New Roman"/>
                <w:bCs/>
                <w:i/>
              </w:rPr>
              <w:t>архив первичных учетных документов;</w:t>
            </w:r>
          </w:p>
          <w:p w:rsidR="00574EC6" w:rsidRPr="0082605E" w:rsidRDefault="00574EC6" w:rsidP="00574EC6">
            <w:pPr>
              <w:widowControl/>
              <w:numPr>
                <w:ilvl w:val="0"/>
                <w:numId w:val="80"/>
              </w:numPr>
              <w:tabs>
                <w:tab w:val="left" w:pos="175"/>
              </w:tabs>
              <w:spacing w:line="276" w:lineRule="auto"/>
              <w:ind w:hanging="720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 w:rsidRPr="0082605E">
              <w:rPr>
                <w:rFonts w:ascii="Times New Roman" w:hAnsi="Times New Roman"/>
                <w:bCs/>
                <w:i/>
              </w:rPr>
              <w:t>порядок составления сводных учетных документов в целях осуществления</w:t>
            </w:r>
          </w:p>
          <w:p w:rsidR="00574EC6" w:rsidRPr="0082605E" w:rsidRDefault="00574EC6" w:rsidP="00284549">
            <w:pPr>
              <w:tabs>
                <w:tab w:val="left" w:pos="175"/>
              </w:tabs>
              <w:spacing w:line="276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 w:rsidRPr="0082605E">
              <w:rPr>
                <w:rFonts w:ascii="Times New Roman" w:hAnsi="Times New Roman"/>
                <w:bCs/>
                <w:i/>
              </w:rPr>
              <w:t>контроля и упорядочения обработки данных о фактах хозяйственной жизни</w:t>
            </w:r>
          </w:p>
        </w:tc>
      </w:tr>
    </w:tbl>
    <w:p w:rsidR="00574EC6" w:rsidRDefault="00574EC6">
      <w:pPr>
        <w:rPr>
          <w:sz w:val="2"/>
          <w:szCs w:val="2"/>
        </w:rPr>
      </w:pPr>
    </w:p>
    <w:p w:rsidR="008464F8" w:rsidRDefault="008464F8">
      <w:pPr>
        <w:framePr w:w="10176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p w:rsidR="008464F8" w:rsidRDefault="00AE491A">
      <w:pPr>
        <w:pStyle w:val="20"/>
        <w:shd w:val="clear" w:color="auto" w:fill="auto"/>
        <w:spacing w:before="249" w:after="0" w:line="274" w:lineRule="exact"/>
        <w:ind w:firstLine="600"/>
      </w:pPr>
      <w:r>
        <w:t xml:space="preserve">Промежуточный контроль освоения профессионального модуля осуществляется </w:t>
      </w:r>
      <w:r w:rsidR="00574EC6">
        <w:t xml:space="preserve">комплексным </w:t>
      </w:r>
      <w:r>
        <w:t>дифференцированным зачетом по МДК.01.01.«Практические основы бухгалтерско</w:t>
      </w:r>
      <w:r w:rsidR="00574EC6">
        <w:t xml:space="preserve">го учета активов организации», </w:t>
      </w:r>
      <w:r>
        <w:t>отчетом по учебной практике</w:t>
      </w:r>
      <w:r w:rsidR="00574EC6">
        <w:t xml:space="preserve"> и дифференцированным зачётом по производственной практике</w:t>
      </w:r>
      <w:r>
        <w:t>.</w:t>
      </w:r>
    </w:p>
    <w:p w:rsidR="008464F8" w:rsidRDefault="00AE491A">
      <w:pPr>
        <w:pStyle w:val="20"/>
        <w:shd w:val="clear" w:color="auto" w:fill="auto"/>
        <w:spacing w:after="0" w:line="274" w:lineRule="exact"/>
        <w:ind w:firstLine="600"/>
      </w:pPr>
      <w:r>
        <w:rPr>
          <w:rStyle w:val="28"/>
        </w:rPr>
        <w:t xml:space="preserve">Итоговый контроль </w:t>
      </w:r>
      <w:r>
        <w:t xml:space="preserve">освоения вида профессиональной деятельности Документирование хозяйственных операций и ведение бухгалтерского учета </w:t>
      </w:r>
      <w:r w:rsidR="00574EC6">
        <w:t>активов</w:t>
      </w:r>
      <w:r>
        <w:t xml:space="preserve"> организации, осуществляется </w:t>
      </w:r>
      <w:r>
        <w:rPr>
          <w:rStyle w:val="21"/>
        </w:rPr>
        <w:t>на экзамене (квалификационном).</w:t>
      </w:r>
    </w:p>
    <w:p w:rsidR="008464F8" w:rsidRDefault="00AE491A">
      <w:pPr>
        <w:pStyle w:val="20"/>
        <w:shd w:val="clear" w:color="auto" w:fill="auto"/>
        <w:spacing w:after="0" w:line="274" w:lineRule="exact"/>
        <w:ind w:firstLine="600"/>
      </w:pPr>
      <w:r>
        <w:t>Условием допуска к экзамену (квалификационному) является положительная аттестация по М</w:t>
      </w:r>
      <w:r>
        <w:rPr>
          <w:rStyle w:val="21"/>
        </w:rPr>
        <w:t>Д</w:t>
      </w:r>
      <w:r>
        <w:t>К и учебной практике.</w:t>
      </w:r>
    </w:p>
    <w:p w:rsidR="008464F8" w:rsidRDefault="00AE491A">
      <w:pPr>
        <w:pStyle w:val="20"/>
        <w:shd w:val="clear" w:color="auto" w:fill="auto"/>
        <w:spacing w:after="283" w:line="274" w:lineRule="exact"/>
        <w:ind w:firstLine="600"/>
      </w:pPr>
      <w:r>
        <w:rPr>
          <w:rStyle w:val="21"/>
        </w:rPr>
        <w:t>Экзамен (квалификационный)</w:t>
      </w:r>
      <w:r>
        <w:t xml:space="preserve"> проводится в последнем семестре освоения программы профессионального модуля и представляет собой форму независимой оценки результатов обучения с участием работодателей.</w:t>
      </w:r>
    </w:p>
    <w:p w:rsidR="008464F8" w:rsidRDefault="00AE491A">
      <w:pPr>
        <w:pStyle w:val="12"/>
        <w:keepNext/>
        <w:keepLines/>
        <w:numPr>
          <w:ilvl w:val="0"/>
          <w:numId w:val="45"/>
        </w:numPr>
        <w:shd w:val="clear" w:color="auto" w:fill="auto"/>
        <w:tabs>
          <w:tab w:val="left" w:pos="2028"/>
        </w:tabs>
        <w:spacing w:after="0" w:line="220" w:lineRule="exact"/>
        <w:ind w:left="1700"/>
      </w:pPr>
      <w:bookmarkStart w:id="5" w:name="bookmark4"/>
      <w:bookmarkStart w:id="6" w:name="_Toc23881276"/>
      <w:r>
        <w:t>Оценка освоения теоретического курса профессионального модуля</w:t>
      </w:r>
      <w:bookmarkEnd w:id="5"/>
      <w:bookmarkEnd w:id="6"/>
    </w:p>
    <w:p w:rsidR="008464F8" w:rsidRDefault="00AE491A">
      <w:pPr>
        <w:pStyle w:val="20"/>
        <w:shd w:val="clear" w:color="auto" w:fill="auto"/>
        <w:spacing w:after="120" w:line="274" w:lineRule="exact"/>
        <w:ind w:firstLine="600"/>
      </w:pPr>
      <w:r>
        <w:t>Контроль качества освоения ПМ и М</w:t>
      </w:r>
      <w:r>
        <w:rPr>
          <w:rStyle w:val="21"/>
        </w:rPr>
        <w:t>Д</w:t>
      </w:r>
      <w:r>
        <w:t>К включает в себя текущий контроль успеваемости и промежуточную аттестацию. Текущий контроль успеваемости и промежуточная аттестация обучающихся проводятся в целях установления соответствия достижений обучающихся требованиям образовательной программы к результатам обучения и формирования компетенций.</w:t>
      </w:r>
    </w:p>
    <w:p w:rsidR="008464F8" w:rsidRDefault="00AE491A">
      <w:pPr>
        <w:pStyle w:val="20"/>
        <w:shd w:val="clear" w:color="auto" w:fill="auto"/>
        <w:spacing w:after="0" w:line="274" w:lineRule="exact"/>
        <w:ind w:firstLine="600"/>
      </w:pPr>
      <w:r>
        <w:t>Уровнем подготовки студентов при проведении экзамена (квалификационного) по профессиональному модулю является решение о готовности к выполнению профессиональной деятельности: «вид профессиональной деятельности освоен / не освоен».</w:t>
      </w:r>
    </w:p>
    <w:p w:rsidR="008464F8" w:rsidRDefault="00AE491A">
      <w:pPr>
        <w:pStyle w:val="70"/>
        <w:shd w:val="clear" w:color="auto" w:fill="auto"/>
      </w:pPr>
      <w:r>
        <w:t>К критериям оценки уровня подготовки студента относятся:</w:t>
      </w:r>
    </w:p>
    <w:p w:rsidR="008464F8" w:rsidRDefault="00AE491A" w:rsidP="00574EC6">
      <w:pPr>
        <w:pStyle w:val="20"/>
        <w:numPr>
          <w:ilvl w:val="0"/>
          <w:numId w:val="3"/>
        </w:numPr>
        <w:shd w:val="clear" w:color="auto" w:fill="auto"/>
        <w:tabs>
          <w:tab w:val="left" w:pos="1027"/>
          <w:tab w:val="left" w:pos="8981"/>
        </w:tabs>
        <w:spacing w:after="0" w:line="274" w:lineRule="exact"/>
        <w:ind w:firstLine="600"/>
      </w:pPr>
      <w:r>
        <w:t>уровень освоения студен</w:t>
      </w:r>
      <w:r w:rsidR="00574EC6">
        <w:t xml:space="preserve">том материала, предусмотренного </w:t>
      </w:r>
      <w:r>
        <w:t>программой</w:t>
      </w:r>
      <w:r w:rsidR="00574EC6">
        <w:t xml:space="preserve"> </w:t>
      </w:r>
      <w:r>
        <w:t>профессионального модуля и его составляющих;</w:t>
      </w:r>
    </w:p>
    <w:p w:rsidR="008464F8" w:rsidRDefault="00AE491A">
      <w:pPr>
        <w:pStyle w:val="20"/>
        <w:numPr>
          <w:ilvl w:val="0"/>
          <w:numId w:val="3"/>
        </w:numPr>
        <w:shd w:val="clear" w:color="auto" w:fill="auto"/>
        <w:tabs>
          <w:tab w:val="left" w:pos="827"/>
        </w:tabs>
        <w:spacing w:after="0" w:line="274" w:lineRule="exact"/>
        <w:ind w:firstLine="600"/>
      </w:pPr>
      <w:r>
        <w:t>умения студента использовать теоретические знания при выполнении практических задач;</w:t>
      </w:r>
    </w:p>
    <w:p w:rsidR="008464F8" w:rsidRDefault="00AE491A">
      <w:pPr>
        <w:pStyle w:val="20"/>
        <w:numPr>
          <w:ilvl w:val="0"/>
          <w:numId w:val="3"/>
        </w:numPr>
        <w:shd w:val="clear" w:color="auto" w:fill="auto"/>
        <w:tabs>
          <w:tab w:val="left" w:pos="827"/>
        </w:tabs>
        <w:spacing w:after="0" w:line="274" w:lineRule="exact"/>
        <w:ind w:firstLine="600"/>
      </w:pPr>
      <w:r>
        <w:t>уровень сформированности общих и профессиональных компетенций;</w:t>
      </w:r>
    </w:p>
    <w:p w:rsidR="008464F8" w:rsidRDefault="00AE491A">
      <w:pPr>
        <w:pStyle w:val="20"/>
        <w:numPr>
          <w:ilvl w:val="0"/>
          <w:numId w:val="3"/>
        </w:numPr>
        <w:shd w:val="clear" w:color="auto" w:fill="auto"/>
        <w:tabs>
          <w:tab w:val="left" w:pos="798"/>
        </w:tabs>
        <w:spacing w:after="0" w:line="274" w:lineRule="exact"/>
        <w:ind w:firstLine="600"/>
      </w:pPr>
      <w:r>
        <w:t>обоснованность, четкость, краткость изложения ответа при соблюдении принципа полноты его содержания.</w:t>
      </w:r>
    </w:p>
    <w:p w:rsidR="008464F8" w:rsidRDefault="00AE491A">
      <w:pPr>
        <w:pStyle w:val="20"/>
        <w:shd w:val="clear" w:color="auto" w:fill="auto"/>
        <w:spacing w:after="0" w:line="274" w:lineRule="exact"/>
        <w:ind w:firstLine="600"/>
      </w:pPr>
      <w:r>
        <w:t>Дополнительным критерием оценки уровня подготовки студента является результат оценк</w:t>
      </w:r>
      <w:r w:rsidR="00574EC6">
        <w:t>и</w:t>
      </w:r>
      <w:r>
        <w:t xml:space="preserve"> отчета по практике.</w:t>
      </w:r>
    </w:p>
    <w:p w:rsidR="008464F8" w:rsidRDefault="00AE491A">
      <w:pPr>
        <w:pStyle w:val="80"/>
        <w:shd w:val="clear" w:color="auto" w:fill="auto"/>
        <w:ind w:firstLine="600"/>
      </w:pPr>
      <w:r>
        <w:t>Предметом оценки освоения МДК являются умения и знания.</w:t>
      </w:r>
    </w:p>
    <w:p w:rsidR="008464F8" w:rsidRDefault="00AE491A">
      <w:pPr>
        <w:pStyle w:val="80"/>
        <w:shd w:val="clear" w:color="auto" w:fill="auto"/>
        <w:ind w:firstLine="600"/>
      </w:pPr>
      <w:r>
        <w:t>Предметом оценки по учебной практике является приобретение практического опыта, а также освоение общих и профессиональных компетенций.</w:t>
      </w:r>
    </w:p>
    <w:p w:rsidR="008464F8" w:rsidRDefault="00AE491A">
      <w:pPr>
        <w:pStyle w:val="20"/>
        <w:shd w:val="clear" w:color="auto" w:fill="auto"/>
        <w:spacing w:after="0" w:line="278" w:lineRule="exact"/>
        <w:ind w:firstLine="600"/>
      </w:pPr>
      <w:r>
        <w:t>Результаты оценивания текущего контроля заносятся преподавателем в журнал и могут учитываться при проведении промежуточной аттестации.</w:t>
      </w:r>
    </w:p>
    <w:p w:rsidR="008464F8" w:rsidRDefault="00AE491A">
      <w:pPr>
        <w:pStyle w:val="20"/>
        <w:shd w:val="clear" w:color="auto" w:fill="auto"/>
        <w:spacing w:after="0" w:line="278" w:lineRule="exact"/>
        <w:ind w:firstLine="600"/>
      </w:pPr>
      <w:r>
        <w:t>Для оценивания результатов обучения используется четырехбалльная шкала: 5 (отлично), 4 (хорошо), 3 (удовлетворительно), 2 (неудовлетворительно).</w:t>
      </w:r>
    </w:p>
    <w:p w:rsidR="008464F8" w:rsidRDefault="00AE491A">
      <w:pPr>
        <w:pStyle w:val="20"/>
        <w:shd w:val="clear" w:color="auto" w:fill="auto"/>
        <w:spacing w:after="0" w:line="278" w:lineRule="exact"/>
        <w:ind w:firstLine="600"/>
      </w:pPr>
      <w:r>
        <w:t>Перечень оценочных средств представлен в нижеследующей таблице:</w:t>
      </w:r>
    </w:p>
    <w:p w:rsidR="008464F8" w:rsidRDefault="00AE491A">
      <w:pPr>
        <w:pStyle w:val="ab"/>
        <w:framePr w:w="10056" w:wrap="notBeside" w:vAnchor="text" w:hAnchor="text" w:xAlign="center" w:y="1"/>
        <w:shd w:val="clear" w:color="auto" w:fill="auto"/>
        <w:spacing w:line="220" w:lineRule="exact"/>
      </w:pPr>
      <w:r>
        <w:rPr>
          <w:rStyle w:val="ac"/>
        </w:rPr>
        <w:lastRenderedPageBreak/>
        <w:t>3.1 Перечень оценочных средств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627"/>
        <w:gridCol w:w="4934"/>
        <w:gridCol w:w="2923"/>
      </w:tblGrid>
      <w:tr w:rsidR="008464F8">
        <w:trPr>
          <w:trHeight w:hRule="exact" w:val="77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20" w:lineRule="exact"/>
              <w:ind w:left="180"/>
              <w:jc w:val="left"/>
            </w:pPr>
            <w:r>
              <w:rPr>
                <w:rStyle w:val="22"/>
              </w:rPr>
              <w:t>№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54" w:lineRule="exact"/>
              <w:jc w:val="left"/>
            </w:pPr>
            <w:r>
              <w:rPr>
                <w:rStyle w:val="22"/>
              </w:rPr>
              <w:t>Наименование</w:t>
            </w:r>
          </w:p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54" w:lineRule="exact"/>
              <w:jc w:val="center"/>
            </w:pPr>
            <w:r>
              <w:rPr>
                <w:rStyle w:val="22"/>
              </w:rPr>
              <w:t>оценочного</w:t>
            </w:r>
          </w:p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54" w:lineRule="exact"/>
              <w:jc w:val="center"/>
            </w:pPr>
            <w:r>
              <w:rPr>
                <w:rStyle w:val="22"/>
              </w:rPr>
              <w:t>средства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59" w:lineRule="exact"/>
              <w:jc w:val="center"/>
            </w:pPr>
            <w:r>
              <w:rPr>
                <w:rStyle w:val="22"/>
              </w:rPr>
              <w:t>Краткая характеристика оценочного средства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54" w:lineRule="exact"/>
              <w:jc w:val="center"/>
            </w:pPr>
            <w:r>
              <w:rPr>
                <w:rStyle w:val="22"/>
              </w:rPr>
              <w:t>Представление оценочного средства в ФОС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100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Текущий контроль успеваемости</w:t>
            </w:r>
          </w:p>
        </w:tc>
      </w:tr>
      <w:tr w:rsidR="008464F8"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20" w:lineRule="exact"/>
              <w:ind w:left="260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60" w:line="220" w:lineRule="exact"/>
              <w:jc w:val="left"/>
            </w:pPr>
            <w:r>
              <w:rPr>
                <w:rStyle w:val="22"/>
              </w:rPr>
              <w:t>Курсовая</w:t>
            </w:r>
          </w:p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2"/>
              </w:rPr>
              <w:t>работа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Средство для проверки умений применять полученные знания по освоенной теме дисциплины.</w:t>
            </w:r>
          </w:p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Рекомендуется для оценки знаний, умений и практических навыков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83" w:lineRule="exact"/>
              <w:jc w:val="left"/>
            </w:pPr>
            <w:r>
              <w:rPr>
                <w:rStyle w:val="22"/>
              </w:rPr>
              <w:t>Перечень тем и порядок защиты КР</w:t>
            </w:r>
          </w:p>
        </w:tc>
      </w:tr>
      <w:tr w:rsidR="008464F8">
        <w:trPr>
          <w:trHeight w:hRule="exact" w:val="288"/>
          <w:jc w:val="center"/>
        </w:trPr>
        <w:tc>
          <w:tcPr>
            <w:tcW w:w="100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Промежуточный контроль</w:t>
            </w:r>
          </w:p>
        </w:tc>
      </w:tr>
      <w:tr w:rsidR="008464F8">
        <w:trPr>
          <w:trHeight w:hRule="exact" w:val="139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20" w:lineRule="exact"/>
              <w:ind w:left="24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120" w:line="220" w:lineRule="exact"/>
              <w:jc w:val="left"/>
            </w:pPr>
            <w:r>
              <w:rPr>
                <w:rStyle w:val="22"/>
              </w:rPr>
              <w:t>Учебная</w:t>
            </w:r>
          </w:p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2"/>
              </w:rPr>
              <w:t>практика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Средство для проверки умений применять полученные знания по освоенной теме дисциплины.</w:t>
            </w:r>
          </w:p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Рекомендуется для оценки знаний, умений и практических навыков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69" w:lineRule="exact"/>
              <w:jc w:val="left"/>
            </w:pPr>
            <w:r>
              <w:rPr>
                <w:rStyle w:val="22"/>
              </w:rPr>
              <w:t>Рабочая программа УП.01.01</w:t>
            </w:r>
          </w:p>
        </w:tc>
      </w:tr>
    </w:tbl>
    <w:p w:rsidR="008464F8" w:rsidRDefault="008464F8">
      <w:pPr>
        <w:framePr w:w="10056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627"/>
        <w:gridCol w:w="4934"/>
        <w:gridCol w:w="2923"/>
      </w:tblGrid>
      <w:tr w:rsidR="008464F8">
        <w:trPr>
          <w:trHeight w:hRule="exact" w:val="168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20" w:lineRule="exact"/>
              <w:ind w:left="24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78" w:lineRule="exact"/>
              <w:jc w:val="left"/>
            </w:pPr>
            <w:r>
              <w:rPr>
                <w:rStyle w:val="22"/>
              </w:rPr>
              <w:t>Квалификаци</w:t>
            </w:r>
          </w:p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78" w:lineRule="exact"/>
              <w:jc w:val="left"/>
            </w:pPr>
            <w:r>
              <w:rPr>
                <w:rStyle w:val="22"/>
              </w:rPr>
              <w:t>онный</w:t>
            </w:r>
          </w:p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78" w:lineRule="exact"/>
              <w:jc w:val="left"/>
            </w:pPr>
            <w:r>
              <w:rPr>
                <w:rStyle w:val="22"/>
              </w:rPr>
              <w:t>экзамен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Средство для проверки умений применять полученные знания по освоенным темам дисциплины.</w:t>
            </w:r>
          </w:p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Рекомендуется для оценки знаний, умений и практических навыков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Комплект заданий для обучающихся:</w:t>
            </w:r>
          </w:p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№1 - задача (10 вариантов)</w:t>
            </w:r>
            <w:r w:rsidR="008A268E">
              <w:rPr>
                <w:rStyle w:val="22"/>
              </w:rPr>
              <w:t>,</w:t>
            </w:r>
          </w:p>
          <w:p w:rsidR="008A268E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74" w:lineRule="exact"/>
              <w:jc w:val="left"/>
              <w:rPr>
                <w:rStyle w:val="22"/>
              </w:rPr>
            </w:pPr>
            <w:r>
              <w:rPr>
                <w:rStyle w:val="22"/>
              </w:rPr>
              <w:t>№2 - сит.задание</w:t>
            </w:r>
            <w:r w:rsidR="008A268E">
              <w:rPr>
                <w:rStyle w:val="22"/>
              </w:rPr>
              <w:t>,</w:t>
            </w:r>
          </w:p>
          <w:p w:rsidR="008464F8" w:rsidRDefault="00AE491A">
            <w:pPr>
              <w:pStyle w:val="20"/>
              <w:framePr w:w="1005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 xml:space="preserve"> №3 - задача (3 варианта)</w:t>
            </w:r>
          </w:p>
        </w:tc>
      </w:tr>
    </w:tbl>
    <w:p w:rsidR="008A268E" w:rsidRDefault="008A268E">
      <w:pPr>
        <w:pStyle w:val="ab"/>
        <w:framePr w:w="10056" w:wrap="notBeside" w:vAnchor="text" w:hAnchor="text" w:xAlign="center" w:y="1"/>
        <w:shd w:val="clear" w:color="auto" w:fill="auto"/>
        <w:spacing w:line="220" w:lineRule="exact"/>
      </w:pPr>
    </w:p>
    <w:p w:rsidR="008A268E" w:rsidRDefault="008A268E">
      <w:pPr>
        <w:pStyle w:val="ab"/>
        <w:framePr w:w="10056" w:wrap="notBeside" w:vAnchor="text" w:hAnchor="text" w:xAlign="center" w:y="1"/>
        <w:shd w:val="clear" w:color="auto" w:fill="auto"/>
        <w:spacing w:line="220" w:lineRule="exact"/>
      </w:pPr>
    </w:p>
    <w:p w:rsidR="008464F8" w:rsidRDefault="00AE491A">
      <w:pPr>
        <w:pStyle w:val="ab"/>
        <w:framePr w:w="10056" w:wrap="notBeside" w:vAnchor="text" w:hAnchor="text" w:xAlign="center" w:y="1"/>
        <w:shd w:val="clear" w:color="auto" w:fill="auto"/>
        <w:spacing w:line="220" w:lineRule="exact"/>
      </w:pPr>
      <w:r>
        <w:t>3.2 Критерии и шкалы оценивания в результате изучения дисциплины при проведении</w:t>
      </w:r>
    </w:p>
    <w:p w:rsidR="008464F8" w:rsidRDefault="008464F8">
      <w:pPr>
        <w:framePr w:w="10056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p w:rsidR="008464F8" w:rsidRPr="008A268E" w:rsidRDefault="00AE491A">
      <w:pPr>
        <w:pStyle w:val="ab"/>
        <w:framePr w:w="10133" w:wrap="notBeside" w:vAnchor="text" w:hAnchor="text" w:xAlign="center" w:y="1"/>
        <w:shd w:val="clear" w:color="auto" w:fill="auto"/>
        <w:spacing w:line="220" w:lineRule="exact"/>
        <w:rPr>
          <w:rStyle w:val="ac"/>
          <w:u w:val="none"/>
        </w:rPr>
      </w:pPr>
      <w:r w:rsidRPr="008A268E">
        <w:rPr>
          <w:rStyle w:val="ac"/>
          <w:u w:val="none"/>
        </w:rPr>
        <w:t>текущего контроля и промежуточной аттестации:</w:t>
      </w:r>
    </w:p>
    <w:p w:rsidR="008A268E" w:rsidRDefault="008A268E">
      <w:pPr>
        <w:pStyle w:val="ab"/>
        <w:framePr w:w="10133" w:wrap="notBeside" w:vAnchor="text" w:hAnchor="text" w:xAlign="center" w:y="1"/>
        <w:shd w:val="clear" w:color="auto" w:fill="auto"/>
        <w:spacing w:line="22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6"/>
        <w:gridCol w:w="7997"/>
      </w:tblGrid>
      <w:tr w:rsidR="008464F8">
        <w:trPr>
          <w:trHeight w:hRule="exact" w:val="566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133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>
              <w:rPr>
                <w:rStyle w:val="22"/>
              </w:rPr>
              <w:t>Шкалы</w:t>
            </w:r>
          </w:p>
          <w:p w:rsidR="008464F8" w:rsidRDefault="00AE491A">
            <w:pPr>
              <w:pStyle w:val="20"/>
              <w:framePr w:w="10133" w:wrap="notBeside" w:vAnchor="text" w:hAnchor="text" w:xAlign="center" w:y="1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2"/>
              </w:rPr>
              <w:t>оценивания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133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Критерии оценивания</w:t>
            </w:r>
          </w:p>
        </w:tc>
      </w:tr>
      <w:tr w:rsidR="008464F8">
        <w:trPr>
          <w:trHeight w:hRule="exact" w:val="1474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133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«отлично»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133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Обучающийся правильно ответил на теоретические и практические вопросы. Показал отличные знания в рамках учебного материала. Показал отличные умения и владения навыками применения полученных знаний и умений при выполнении упражнений, иных заданий. Ответил на все дополнительные вопросы</w:t>
            </w:r>
          </w:p>
        </w:tc>
      </w:tr>
      <w:tr w:rsidR="008464F8">
        <w:trPr>
          <w:trHeight w:hRule="exact" w:val="1666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133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«хорошо»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133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Обучающийся с небольшими неточностями ответил на теоретические вопросы, показал хорошие знания в рамках учебного материала. Выполнил с небольшими неточностями практические задания. Показал хорошие умения и владения навыками применения полученных знаний и умений при овладении учебного материала. Ответил на большинство дополнительных вопросов</w:t>
            </w:r>
          </w:p>
        </w:tc>
      </w:tr>
      <w:tr w:rsidR="008464F8">
        <w:trPr>
          <w:trHeight w:hRule="exact" w:val="1944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133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>
              <w:rPr>
                <w:rStyle w:val="22"/>
              </w:rPr>
              <w:t>«удовлетвори</w:t>
            </w:r>
            <w:r w:rsidR="008A268E">
              <w:rPr>
                <w:rStyle w:val="22"/>
              </w:rPr>
              <w:t>-</w:t>
            </w:r>
            <w:r>
              <w:rPr>
                <w:rStyle w:val="22"/>
              </w:rPr>
              <w:softHyphen/>
            </w:r>
          </w:p>
          <w:p w:rsidR="008464F8" w:rsidRDefault="00AE491A">
            <w:pPr>
              <w:pStyle w:val="20"/>
              <w:framePr w:w="10133" w:wrap="notBeside" w:vAnchor="text" w:hAnchor="text" w:xAlign="center" w:y="1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2"/>
              </w:rPr>
              <w:t>тельно»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133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Обучающийся с существенными неточностями ответил на теоретические вопросы. Показал удовлетворительные знания в рамках учебного материала. С существенными неточностями выполнил практические задания. Показал удовлетворительные умения и владения навыками применения полученных знаний и умений при овладении учебного материала. Допустил много неточностей при ответе на дополнительные вопросы</w:t>
            </w:r>
          </w:p>
        </w:tc>
      </w:tr>
      <w:tr w:rsidR="008464F8">
        <w:trPr>
          <w:trHeight w:hRule="exact" w:val="139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133" w:wrap="notBeside" w:vAnchor="text" w:hAnchor="text" w:xAlign="center" w:y="1"/>
              <w:shd w:val="clear" w:color="auto" w:fill="auto"/>
              <w:spacing w:after="120" w:line="220" w:lineRule="exact"/>
              <w:ind w:left="220"/>
              <w:jc w:val="left"/>
            </w:pPr>
            <w:r>
              <w:rPr>
                <w:rStyle w:val="22"/>
              </w:rPr>
              <w:t>«неудовлетвори</w:t>
            </w:r>
            <w:r>
              <w:rPr>
                <w:rStyle w:val="22"/>
              </w:rPr>
              <w:softHyphen/>
            </w:r>
            <w:r w:rsidR="008A268E">
              <w:rPr>
                <w:rStyle w:val="22"/>
              </w:rPr>
              <w:t>-</w:t>
            </w:r>
          </w:p>
          <w:p w:rsidR="008464F8" w:rsidRDefault="00AE491A">
            <w:pPr>
              <w:pStyle w:val="20"/>
              <w:framePr w:w="10133" w:wrap="notBeside" w:vAnchor="text" w:hAnchor="text" w:xAlign="center" w:y="1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2"/>
              </w:rPr>
              <w:t>тельно»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133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Обучающийся при ответе на теоретические вопросы и при выполнении практических заданий продемонстрировал недостаточный уровень знаний и умений при решении задач в рамках учебного материала. При ответах на дополнительные вопросы было допущено множество неправильных ответов</w:t>
            </w:r>
          </w:p>
        </w:tc>
      </w:tr>
    </w:tbl>
    <w:p w:rsidR="008464F8" w:rsidRDefault="008464F8">
      <w:pPr>
        <w:framePr w:w="10133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p w:rsidR="008464F8" w:rsidRPr="008A268E" w:rsidRDefault="00AE491A">
      <w:pPr>
        <w:pStyle w:val="ab"/>
        <w:framePr w:w="9864" w:wrap="notBeside" w:vAnchor="text" w:hAnchor="text" w:xAlign="center" w:y="1"/>
        <w:shd w:val="clear" w:color="auto" w:fill="auto"/>
        <w:spacing w:line="220" w:lineRule="exact"/>
        <w:rPr>
          <w:rStyle w:val="ac"/>
          <w:u w:val="none"/>
        </w:rPr>
      </w:pPr>
      <w:r>
        <w:lastRenderedPageBreak/>
        <w:t>3.3 Программа контрольно-оценочных мероприятий</w:t>
      </w:r>
      <w:r w:rsidR="008A268E">
        <w:t>:</w:t>
      </w:r>
    </w:p>
    <w:p w:rsidR="008A268E" w:rsidRPr="008A268E" w:rsidRDefault="008A268E">
      <w:pPr>
        <w:pStyle w:val="ab"/>
        <w:framePr w:w="9864" w:wrap="notBeside" w:vAnchor="text" w:hAnchor="text" w:xAlign="center" w:y="1"/>
        <w:shd w:val="clear" w:color="auto" w:fill="auto"/>
        <w:spacing w:line="22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2165"/>
        <w:gridCol w:w="1008"/>
        <w:gridCol w:w="2486"/>
        <w:gridCol w:w="3629"/>
      </w:tblGrid>
      <w:tr w:rsidR="008464F8" w:rsidTr="008A268E">
        <w:trPr>
          <w:trHeight w:hRule="exact" w:val="11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20" w:lineRule="exact"/>
              <w:ind w:left="160"/>
              <w:jc w:val="left"/>
            </w:pPr>
            <w:r>
              <w:rPr>
                <w:rStyle w:val="22"/>
              </w:rPr>
              <w:t>№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Наименование</w:t>
            </w:r>
          </w:p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контрольно</w:t>
            </w:r>
            <w:r>
              <w:rPr>
                <w:rStyle w:val="22"/>
              </w:rPr>
              <w:softHyphen/>
            </w:r>
          </w:p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оценочного</w:t>
            </w:r>
          </w:p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мероприятия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2"/>
              </w:rPr>
              <w:t>Объект контроля (тема /компетенции)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Наименование оценочного средства</w:t>
            </w:r>
          </w:p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(форма проведения)</w:t>
            </w:r>
          </w:p>
        </w:tc>
      </w:tr>
      <w:tr w:rsidR="008464F8" w:rsidTr="008A268E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20" w:lineRule="exact"/>
              <w:ind w:left="160"/>
              <w:jc w:val="left"/>
            </w:pPr>
            <w:r>
              <w:rPr>
                <w:rStyle w:val="22"/>
              </w:rPr>
              <w:t>1.1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Текущий контроль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after="60" w:line="220" w:lineRule="exact"/>
              <w:jc w:val="left"/>
            </w:pPr>
            <w:r>
              <w:rPr>
                <w:rStyle w:val="22"/>
              </w:rPr>
              <w:t>Темы:</w:t>
            </w:r>
          </w:p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2"/>
              </w:rPr>
              <w:t>1-9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 w:rsidP="008A268E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 xml:space="preserve">ПК 1.1; 1.2; 1.3; 1.4; ОК </w:t>
            </w:r>
            <w:r w:rsidR="008A268E">
              <w:rPr>
                <w:rStyle w:val="22"/>
              </w:rPr>
              <w:t>0</w:t>
            </w:r>
            <w:r>
              <w:rPr>
                <w:rStyle w:val="22"/>
              </w:rPr>
              <w:t>1</w:t>
            </w:r>
            <w:r w:rsidR="008A268E">
              <w:rPr>
                <w:rStyle w:val="22"/>
              </w:rPr>
              <w:t>, ОК 03, ОК 06, ОК 11</w:t>
            </w:r>
            <w:r>
              <w:rPr>
                <w:rStyle w:val="22"/>
              </w:rPr>
              <w:t>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8464F8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</w:p>
        </w:tc>
      </w:tr>
      <w:tr w:rsidR="008464F8" w:rsidTr="008A268E">
        <w:trPr>
          <w:trHeight w:hRule="exact"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20" w:lineRule="exact"/>
              <w:ind w:left="160"/>
              <w:jc w:val="left"/>
            </w:pPr>
            <w:r>
              <w:rPr>
                <w:rStyle w:val="22"/>
              </w:rPr>
              <w:t>2.1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after="120" w:line="220" w:lineRule="exact"/>
              <w:jc w:val="left"/>
            </w:pPr>
            <w:r>
              <w:rPr>
                <w:rStyle w:val="22"/>
              </w:rPr>
              <w:t>Промежуточная</w:t>
            </w:r>
          </w:p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2"/>
              </w:rPr>
              <w:t>аттестация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after="60" w:line="220" w:lineRule="exact"/>
              <w:jc w:val="left"/>
            </w:pPr>
            <w:r>
              <w:rPr>
                <w:rStyle w:val="22"/>
              </w:rPr>
              <w:t>Темы:</w:t>
            </w:r>
          </w:p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2"/>
              </w:rPr>
              <w:t>1-9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A268E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ПК 1.1; 1.2; 1.3; 1.4; ОК 01, ОК 03, ОК 06, ОК 11.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8A268E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Комплексный д</w:t>
            </w:r>
            <w:r w:rsidR="00AE491A">
              <w:rPr>
                <w:rStyle w:val="22"/>
              </w:rPr>
              <w:t>иффиренцированный зачет</w:t>
            </w:r>
          </w:p>
        </w:tc>
      </w:tr>
      <w:tr w:rsidR="008464F8" w:rsidTr="008A268E">
        <w:trPr>
          <w:trHeight w:hRule="exact" w:val="5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20" w:lineRule="exact"/>
              <w:ind w:left="160"/>
              <w:jc w:val="left"/>
            </w:pPr>
            <w:r>
              <w:rPr>
                <w:rStyle w:val="22"/>
              </w:rPr>
              <w:t>2.2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8A268E">
            <w:pPr>
              <w:pStyle w:val="20"/>
              <w:framePr w:w="9864" w:wrap="notBeside" w:vAnchor="text" w:hAnchor="text" w:xAlign="center" w:y="1"/>
              <w:shd w:val="clear" w:color="auto" w:fill="auto"/>
              <w:spacing w:after="120" w:line="220" w:lineRule="exact"/>
              <w:jc w:val="left"/>
            </w:pPr>
            <w:r>
              <w:rPr>
                <w:rStyle w:val="22"/>
              </w:rPr>
              <w:t>Итоговая</w:t>
            </w:r>
          </w:p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2"/>
              </w:rPr>
              <w:t>аттестация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8A268E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ПК 1.1; 1.2; 1.3; 1.4; ОК 01, ОК 03, ОК 06, ОК 11.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Квалификационный экзамен</w:t>
            </w:r>
          </w:p>
        </w:tc>
      </w:tr>
    </w:tbl>
    <w:p w:rsidR="008464F8" w:rsidRDefault="008464F8">
      <w:pPr>
        <w:framePr w:w="9864" w:wrap="notBeside" w:vAnchor="text" w:hAnchor="text" w:xAlign="center" w:y="1"/>
        <w:rPr>
          <w:sz w:val="2"/>
          <w:szCs w:val="2"/>
        </w:rPr>
      </w:pPr>
    </w:p>
    <w:p w:rsidR="008A268E" w:rsidRDefault="008A268E" w:rsidP="008A268E">
      <w:pPr>
        <w:pStyle w:val="20"/>
        <w:shd w:val="clear" w:color="auto" w:fill="auto"/>
        <w:spacing w:before="185" w:after="0" w:line="278" w:lineRule="exact"/>
        <w:rPr>
          <w:rStyle w:val="28"/>
        </w:rPr>
      </w:pPr>
    </w:p>
    <w:p w:rsidR="00BA0AD5" w:rsidRDefault="00BA0AD5" w:rsidP="008A268E">
      <w:pPr>
        <w:pStyle w:val="20"/>
        <w:shd w:val="clear" w:color="auto" w:fill="auto"/>
        <w:spacing w:before="185" w:after="0" w:line="278" w:lineRule="exact"/>
        <w:rPr>
          <w:rStyle w:val="28"/>
        </w:rPr>
      </w:pPr>
    </w:p>
    <w:p w:rsidR="008464F8" w:rsidRDefault="00AE491A">
      <w:pPr>
        <w:pStyle w:val="12"/>
        <w:keepNext/>
        <w:keepLines/>
        <w:numPr>
          <w:ilvl w:val="0"/>
          <w:numId w:val="45"/>
        </w:numPr>
        <w:shd w:val="clear" w:color="auto" w:fill="auto"/>
        <w:tabs>
          <w:tab w:val="left" w:pos="803"/>
        </w:tabs>
        <w:spacing w:after="260" w:line="220" w:lineRule="exact"/>
        <w:ind w:left="440"/>
      </w:pPr>
      <w:bookmarkStart w:id="7" w:name="bookmark5"/>
      <w:bookmarkStart w:id="8" w:name="_Toc23881277"/>
      <w:r>
        <w:t>Структура контрольно-оценочных материалов для экзамена (квалификационного)</w:t>
      </w:r>
      <w:bookmarkEnd w:id="7"/>
      <w:bookmarkEnd w:id="8"/>
    </w:p>
    <w:p w:rsidR="008464F8" w:rsidRDefault="00AE491A">
      <w:pPr>
        <w:pStyle w:val="12"/>
        <w:keepNext/>
        <w:keepLines/>
        <w:shd w:val="clear" w:color="auto" w:fill="auto"/>
        <w:spacing w:after="0" w:line="274" w:lineRule="exact"/>
        <w:jc w:val="center"/>
      </w:pPr>
      <w:bookmarkStart w:id="9" w:name="bookmark6"/>
      <w:bookmarkStart w:id="10" w:name="_Toc23881278"/>
      <w:r>
        <w:t>ЗАДАНИЯ ДЛЯ ЭКЗАМЕНУЮЩИХСЯ № 1</w:t>
      </w:r>
      <w:bookmarkEnd w:id="9"/>
      <w:bookmarkEnd w:id="10"/>
    </w:p>
    <w:p w:rsidR="008464F8" w:rsidRDefault="00AE491A">
      <w:pPr>
        <w:pStyle w:val="20"/>
        <w:shd w:val="clear" w:color="auto" w:fill="auto"/>
        <w:spacing w:after="0" w:line="274" w:lineRule="exact"/>
        <w:jc w:val="center"/>
      </w:pPr>
      <w:r>
        <w:t>количество вариантов 10</w:t>
      </w:r>
    </w:p>
    <w:p w:rsidR="008464F8" w:rsidRDefault="00AE491A">
      <w:pPr>
        <w:pStyle w:val="60"/>
        <w:shd w:val="clear" w:color="auto" w:fill="auto"/>
        <w:spacing w:after="0" w:line="274" w:lineRule="exact"/>
        <w:jc w:val="both"/>
      </w:pPr>
      <w:r>
        <w:t>Оцениваемые компетенции: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t>ПК 1.1. Обрабатывать первичные бухгалтерские документы.</w:t>
      </w:r>
    </w:p>
    <w:p w:rsidR="00966A48" w:rsidRPr="00966A48" w:rsidRDefault="00966A48" w:rsidP="00966A48">
      <w:pPr>
        <w:pStyle w:val="af1"/>
        <w:rPr>
          <w:rFonts w:ascii="Times New Roman" w:hAnsi="Times New Roman" w:cs="Times New Roman"/>
        </w:rPr>
      </w:pPr>
      <w:r w:rsidRPr="00966A48">
        <w:rPr>
          <w:rFonts w:ascii="Times New Roman" w:eastAsia="Times New Roman" w:hAnsi="Times New Roman" w:cs="Times New Roman"/>
          <w:lang w:eastAsia="ru-RU"/>
        </w:rPr>
        <w:t xml:space="preserve">ОК 01. </w:t>
      </w:r>
      <w:r w:rsidRPr="00966A48">
        <w:rPr>
          <w:rFonts w:ascii="Times New Roman" w:hAnsi="Times New Roman" w:cs="Times New Roman"/>
        </w:rPr>
        <w:t>Понимать сущность и социальную значимость своей будущей профессии, проявлять к ней устойчивый интерес;</w:t>
      </w:r>
    </w:p>
    <w:p w:rsidR="00966A48" w:rsidRPr="00966A48" w:rsidRDefault="00966A48" w:rsidP="00966A48">
      <w:pPr>
        <w:pStyle w:val="af1"/>
        <w:rPr>
          <w:rFonts w:ascii="Times New Roman" w:hAnsi="Times New Roman" w:cs="Times New Roman"/>
        </w:rPr>
      </w:pPr>
      <w:r w:rsidRPr="00966A48">
        <w:rPr>
          <w:rFonts w:ascii="Times New Roman" w:eastAsia="Times New Roman" w:hAnsi="Times New Roman" w:cs="Times New Roman"/>
          <w:lang w:eastAsia="ru-RU"/>
        </w:rPr>
        <w:t xml:space="preserve">ОК 03. </w:t>
      </w:r>
      <w:r w:rsidRPr="00966A48">
        <w:rPr>
          <w:rFonts w:ascii="Times New Roman" w:hAnsi="Times New Roman" w:cs="Times New Roman"/>
        </w:rPr>
        <w:t>Планировать и реализовывать собственное профессиональное и личностное развитие;</w:t>
      </w:r>
    </w:p>
    <w:p w:rsidR="00966A48" w:rsidRPr="00966A48" w:rsidRDefault="00966A48" w:rsidP="00966A48">
      <w:pPr>
        <w:pStyle w:val="af1"/>
        <w:rPr>
          <w:rFonts w:ascii="Times New Roman" w:hAnsi="Times New Roman" w:cs="Times New Roman"/>
        </w:rPr>
      </w:pPr>
      <w:r w:rsidRPr="00966A48">
        <w:rPr>
          <w:rFonts w:ascii="Times New Roman" w:eastAsia="Times New Roman" w:hAnsi="Times New Roman" w:cs="Times New Roman"/>
          <w:lang w:eastAsia="ru-RU"/>
        </w:rPr>
        <w:t xml:space="preserve">ОК 06. </w:t>
      </w:r>
      <w:r w:rsidRPr="00966A48">
        <w:rPr>
          <w:rFonts w:ascii="Times New Roman" w:hAnsi="Times New Roman" w:cs="Times New Roman"/>
        </w:rPr>
        <w:t>Работать в коллективе и команде, эффективно общаться с коллегами, руководством, потребителями;</w:t>
      </w:r>
    </w:p>
    <w:p w:rsidR="00966A48" w:rsidRPr="00966A48" w:rsidRDefault="00966A48" w:rsidP="00966A48">
      <w:pPr>
        <w:pStyle w:val="20"/>
        <w:shd w:val="clear" w:color="auto" w:fill="auto"/>
        <w:spacing w:after="0" w:line="274" w:lineRule="exact"/>
      </w:pPr>
      <w:r w:rsidRPr="00966A48"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896208" w:rsidRDefault="00896208">
      <w:pPr>
        <w:pStyle w:val="60"/>
        <w:shd w:val="clear" w:color="auto" w:fill="auto"/>
        <w:spacing w:after="0" w:line="274" w:lineRule="exact"/>
        <w:jc w:val="both"/>
      </w:pPr>
    </w:p>
    <w:p w:rsidR="008464F8" w:rsidRDefault="00AE491A">
      <w:pPr>
        <w:pStyle w:val="60"/>
        <w:shd w:val="clear" w:color="auto" w:fill="auto"/>
        <w:spacing w:after="0" w:line="274" w:lineRule="exact"/>
        <w:jc w:val="both"/>
      </w:pPr>
      <w:r>
        <w:t>Условия выполнения задания: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rPr>
          <w:rStyle w:val="29"/>
        </w:rPr>
        <w:t>Задания:</w:t>
      </w:r>
      <w:r>
        <w:rPr>
          <w:rStyle w:val="28"/>
        </w:rPr>
        <w:t xml:space="preserve"> </w:t>
      </w:r>
      <w:r>
        <w:t>практические задания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rPr>
          <w:rStyle w:val="29"/>
        </w:rPr>
        <w:t>Оборудование рабочего места</w:t>
      </w:r>
      <w:r>
        <w:rPr>
          <w:rStyle w:val="28"/>
        </w:rPr>
        <w:t xml:space="preserve">: </w:t>
      </w:r>
      <w:r>
        <w:t>индивидуальное рабочее место, оборудованное персональным компьютером.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rPr>
          <w:rStyle w:val="29"/>
        </w:rPr>
        <w:t>Технические средства:</w:t>
      </w:r>
      <w:r>
        <w:rPr>
          <w:rStyle w:val="28"/>
        </w:rPr>
        <w:t xml:space="preserve"> </w:t>
      </w:r>
      <w:r>
        <w:t>лицензионное программное обеспечение, база данных « 1С: Предприятие</w:t>
      </w:r>
    </w:p>
    <w:p w:rsidR="008464F8" w:rsidRDefault="00AE491A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0" w:line="274" w:lineRule="exact"/>
      </w:pPr>
      <w:r>
        <w:t>Бухгалтерия предприятия 8».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rPr>
          <w:rStyle w:val="29"/>
        </w:rPr>
        <w:t>Время</w:t>
      </w:r>
      <w:r>
        <w:rPr>
          <w:rStyle w:val="28"/>
        </w:rPr>
        <w:t xml:space="preserve">: </w:t>
      </w:r>
      <w:r>
        <w:t>30 мин.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rPr>
          <w:rStyle w:val="29"/>
        </w:rPr>
        <w:t>Условия:</w:t>
      </w:r>
      <w:r>
        <w:rPr>
          <w:rStyle w:val="28"/>
        </w:rPr>
        <w:t xml:space="preserve"> </w:t>
      </w:r>
      <w:r>
        <w:t>практические задания проводится индивидуально.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rPr>
          <w:rStyle w:val="29"/>
        </w:rPr>
        <w:t>Документация</w:t>
      </w:r>
      <w:r>
        <w:rPr>
          <w:rStyle w:val="21"/>
        </w:rPr>
        <w:t>,</w:t>
      </w:r>
      <w:r>
        <w:t xml:space="preserve"> в том числе нормативная для обучающихся:</w:t>
      </w:r>
    </w:p>
    <w:p w:rsidR="008464F8" w:rsidRDefault="00AE491A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0" w:line="274" w:lineRule="exact"/>
      </w:pPr>
      <w:r>
        <w:t>Унифицированные формы первичной учетной документации;</w:t>
      </w:r>
    </w:p>
    <w:p w:rsidR="008464F8" w:rsidRDefault="00AE491A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0" w:line="274" w:lineRule="exact"/>
      </w:pPr>
      <w:r>
        <w:t>ФЗ «О бухгалтерском учете»;</w:t>
      </w:r>
    </w:p>
    <w:p w:rsidR="008464F8" w:rsidRDefault="00AE491A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0" w:line="274" w:lineRule="exact"/>
      </w:pPr>
      <w:r>
        <w:t>ПБУ 22/2010 «Исправление ошибок в бухгалтерском учете и отчетности»;</w:t>
      </w:r>
    </w:p>
    <w:p w:rsidR="008464F8" w:rsidRDefault="00AE491A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0" w:line="274" w:lineRule="exact"/>
      </w:pPr>
      <w:r>
        <w:t>Положение о документах и документообороте в бухгалтерском учете.</w:t>
      </w:r>
    </w:p>
    <w:p w:rsidR="008464F8" w:rsidRDefault="00AE491A">
      <w:pPr>
        <w:pStyle w:val="12"/>
        <w:keepNext/>
        <w:keepLines/>
        <w:shd w:val="clear" w:color="auto" w:fill="auto"/>
        <w:spacing w:after="0" w:line="274" w:lineRule="exact"/>
        <w:jc w:val="center"/>
      </w:pPr>
      <w:bookmarkStart w:id="11" w:name="bookmark7"/>
      <w:bookmarkStart w:id="12" w:name="_Toc23881279"/>
      <w:r>
        <w:t>Текст варианта № 1:</w:t>
      </w:r>
      <w:bookmarkEnd w:id="11"/>
      <w:bookmarkEnd w:id="12"/>
    </w:p>
    <w:p w:rsidR="008464F8" w:rsidRDefault="00AE491A">
      <w:pPr>
        <w:pStyle w:val="20"/>
        <w:shd w:val="clear" w:color="auto" w:fill="auto"/>
        <w:spacing w:after="0" w:line="274" w:lineRule="exact"/>
      </w:pPr>
      <w:r>
        <w:t>Оформить приходный кассовый ордер.</w:t>
      </w:r>
    </w:p>
    <w:p w:rsidR="008464F8" w:rsidRDefault="00AE491A">
      <w:pPr>
        <w:pStyle w:val="80"/>
        <w:shd w:val="clear" w:color="auto" w:fill="auto"/>
      </w:pPr>
      <w:r>
        <w:t>Исходные данные:</w:t>
      </w:r>
    </w:p>
    <w:p w:rsidR="008464F8" w:rsidRDefault="002706C0">
      <w:pPr>
        <w:pStyle w:val="20"/>
        <w:shd w:val="clear" w:color="auto" w:fill="auto"/>
        <w:tabs>
          <w:tab w:val="left" w:leader="underscore" w:pos="9864"/>
        </w:tabs>
        <w:spacing w:after="0" w:line="274" w:lineRule="exact"/>
      </w:pPr>
      <w:r>
        <w:rPr>
          <w:rStyle w:val="2Exact3"/>
          <w:b w:val="0"/>
          <w:bCs w:val="0"/>
        </w:rPr>
        <w:lastRenderedPageBreak/>
        <w:t>Текст варианта № 1:</w:t>
      </w:r>
      <w:r w:rsidR="00F9056B">
        <w:pict>
          <v:shape id="_x0000_s1036" type="#_x0000_t202" style="position:absolute;left:0;text-align:left;margin-left:-4.55pt;margin-top:56.3pt;width:496.1pt;height:239.85pt;z-index:-125829371;mso-wrap-distance-left:5pt;mso-wrap-distance-top:8.65pt;mso-wrap-distance-right:5pt;mso-wrap-distance-bottom:24.25pt;mso-position-horizontal-relative:margin;mso-position-vertical-relative:text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4"/>
                    <w:gridCol w:w="9010"/>
                  </w:tblGrid>
                  <w:tr w:rsidR="00284549" w:rsidTr="00284549">
                    <w:trPr>
                      <w:trHeight w:hRule="exact" w:val="566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 w:rsidP="00BF61D6">
                        <w:pPr>
                          <w:pStyle w:val="20"/>
                          <w:shd w:val="clear" w:color="auto" w:fill="auto"/>
                          <w:spacing w:after="0" w:line="283" w:lineRule="exact"/>
                        </w:pPr>
                        <w:r>
                          <w:rPr>
                            <w:rStyle w:val="212pt"/>
                          </w:rPr>
                          <w:t>Инструкция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  <w:jc w:val="left"/>
                        </w:pPr>
                        <w:r>
                          <w:rPr>
                            <w:rStyle w:val="25"/>
                          </w:rPr>
                          <w:t>1.П Последовательность выполнения задания:</w:t>
                        </w:r>
                      </w:p>
                    </w:tc>
                  </w:tr>
                  <w:tr w:rsidR="00284549">
                    <w:trPr>
                      <w:trHeight w:hRule="exact" w:val="288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5"/>
                          </w:rPr>
                          <w:t>1.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Составить приходный кассовый ордер;</w:t>
                        </w:r>
                      </w:p>
                    </w:tc>
                  </w:tr>
                  <w:tr w:rsidR="00284549">
                    <w:trPr>
                      <w:trHeight w:hRule="exact" w:val="283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5"/>
                          </w:rPr>
                          <w:t>2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Проверить приходный кассовый ордер формально, по существу, арифметически;</w:t>
                        </w:r>
                      </w:p>
                    </w:tc>
                  </w:tr>
                  <w:tr w:rsidR="00284549">
                    <w:trPr>
                      <w:trHeight w:hRule="exact" w:val="562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  <w:rPr>
                            <w:rStyle w:val="25"/>
                          </w:rPr>
                        </w:pPr>
                      </w:p>
                      <w:p w:rsidR="00284549" w:rsidRDefault="00284549" w:rsidP="00BF61D6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left"/>
                        </w:pPr>
                        <w:r>
                          <w:rPr>
                            <w:rStyle w:val="25"/>
                          </w:rPr>
                          <w:t xml:space="preserve">     3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Проверить правильность заполнения всех реквизитов и выбранную форму документа;</w:t>
                        </w:r>
                      </w:p>
                    </w:tc>
                  </w:tr>
                  <w:tr w:rsidR="00284549">
                    <w:trPr>
                      <w:trHeight w:hRule="exact" w:val="288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2"/>
                          </w:rPr>
                          <w:t>4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Обработать приходный кассовый ордер;</w:t>
                        </w:r>
                      </w:p>
                    </w:tc>
                  </w:tr>
                  <w:tr w:rsidR="00284549">
                    <w:trPr>
                      <w:trHeight w:hRule="exact" w:val="283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2"/>
                          </w:rPr>
                          <w:t>5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Уточнить корреспонденцию счетов по дебету и кредиту счетов.</w:t>
                        </w:r>
                      </w:p>
                    </w:tc>
                  </w:tr>
                  <w:tr w:rsidR="00284549">
                    <w:trPr>
                      <w:trHeight w:hRule="exact" w:val="562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60" w:line="220" w:lineRule="exact"/>
                        </w:pPr>
                        <w:r>
                          <w:rPr>
                            <w:rStyle w:val="25"/>
                          </w:rPr>
                          <w:t>Итоговый документ по заданию: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</w:pPr>
                        <w:r>
                          <w:rPr>
                            <w:rStyle w:val="25"/>
                          </w:rPr>
                          <w:t>-</w:t>
                        </w:r>
                        <w:r>
                          <w:rPr>
                            <w:rStyle w:val="23"/>
                          </w:rPr>
                          <w:t xml:space="preserve"> </w:t>
                        </w:r>
                        <w:r>
                          <w:rPr>
                            <w:rStyle w:val="22"/>
                          </w:rPr>
                          <w:t>Оформленный документ -приходный кассовый ордер.</w:t>
                        </w:r>
                      </w:p>
                    </w:tc>
                  </w:tr>
                  <w:tr w:rsidR="00284549">
                    <w:trPr>
                      <w:trHeight w:hRule="exact" w:val="288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5"/>
                          </w:rPr>
                          <w:t>2. Вы можете воспользоваться:</w:t>
                        </w:r>
                      </w:p>
                    </w:tc>
                  </w:tr>
                  <w:tr w:rsidR="00284549">
                    <w:trPr>
                      <w:trHeight w:hRule="exact" w:val="1114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9"/>
                          </w:numPr>
                          <w:shd w:val="clear" w:color="auto" w:fill="auto"/>
                          <w:tabs>
                            <w:tab w:val="left" w:pos="134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Унифицированными формами первичной учетной документации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9"/>
                          </w:numPr>
                          <w:shd w:val="clear" w:color="auto" w:fill="auto"/>
                          <w:tabs>
                            <w:tab w:val="left" w:pos="139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ФЗ «О бухгалтерском учете».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9"/>
                          </w:numPr>
                          <w:shd w:val="clear" w:color="auto" w:fill="auto"/>
                          <w:tabs>
                            <w:tab w:val="left" w:pos="130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ПБУ 22/2010 «Исправление ошибок в бухгалтерском учете и отчетности»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9"/>
                          </w:numPr>
                          <w:shd w:val="clear" w:color="auto" w:fill="auto"/>
                          <w:tabs>
                            <w:tab w:val="left" w:pos="130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Положение о документах и документообороте в бухгалтерском учете</w:t>
                        </w:r>
                      </w:p>
                    </w:tc>
                  </w:tr>
                  <w:tr w:rsidR="00284549">
                    <w:trPr>
                      <w:trHeight w:hRule="exact" w:val="298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5"/>
                          </w:rPr>
                          <w:t>3. Максимальное время выполнения задания - 30 мин./час.</w:t>
                        </w:r>
                      </w:p>
                    </w:tc>
                  </w:tr>
                </w:tbl>
                <w:p w:rsidR="00284549" w:rsidRDefault="00284549">
                  <w:pPr>
                    <w:pStyle w:val="26"/>
                    <w:shd w:val="clear" w:color="auto" w:fill="auto"/>
                    <w:spacing w:line="220" w:lineRule="exact"/>
                  </w:pPr>
                </w:p>
                <w:p w:rsidR="00284549" w:rsidRDefault="0028454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Style w:val="2Exact3"/>
          <w:b w:val="0"/>
          <w:bCs w:val="0"/>
        </w:rPr>
        <w:t xml:space="preserve"> </w:t>
      </w:r>
      <w:r w:rsidR="00AE491A">
        <w:t>Приходный кассовый ордер от 7 мая текущего года, принят от агронома АО «Заря» Верина А.А, остаток подотчетной сумма 170 рублей. Деньги получены кассиром Лушиной В.В. Документ утв</w:t>
      </w:r>
      <w:r w:rsidR="00AE491A">
        <w:rPr>
          <w:rStyle w:val="21"/>
        </w:rPr>
        <w:t>ержден главным бухгалтером Макаровой А.И.</w:t>
      </w:r>
      <w:r w:rsidR="00AE491A">
        <w:tab/>
      </w: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B5261B" w:rsidRDefault="00B5261B">
      <w:pPr>
        <w:pStyle w:val="20"/>
        <w:shd w:val="clear" w:color="auto" w:fill="auto"/>
        <w:spacing w:after="8" w:line="220" w:lineRule="exact"/>
      </w:pPr>
    </w:p>
    <w:p w:rsidR="00896208" w:rsidRDefault="00896208">
      <w:pPr>
        <w:pStyle w:val="20"/>
        <w:shd w:val="clear" w:color="auto" w:fill="auto"/>
        <w:spacing w:after="8" w:line="220" w:lineRule="exact"/>
      </w:pPr>
    </w:p>
    <w:p w:rsidR="00896208" w:rsidRDefault="00896208">
      <w:pPr>
        <w:pStyle w:val="20"/>
        <w:shd w:val="clear" w:color="auto" w:fill="auto"/>
        <w:spacing w:after="8" w:line="220" w:lineRule="exact"/>
      </w:pPr>
    </w:p>
    <w:p w:rsidR="008464F8" w:rsidRDefault="00AE491A">
      <w:pPr>
        <w:pStyle w:val="20"/>
        <w:shd w:val="clear" w:color="auto" w:fill="auto"/>
        <w:spacing w:after="8" w:line="220" w:lineRule="exact"/>
      </w:pPr>
      <w:r>
        <w:t>Оформить расходный кассовый ордер.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"/>
        <w:gridCol w:w="9010"/>
      </w:tblGrid>
      <w:tr w:rsidR="008464F8">
        <w:trPr>
          <w:trHeight w:hRule="exact" w:val="56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h="4531" w:hSpace="410" w:wrap="notBeside" w:vAnchor="text" w:hAnchor="text" w:x="790" w:y="1076"/>
              <w:shd w:val="clear" w:color="auto" w:fill="auto"/>
              <w:spacing w:after="0" w:line="278" w:lineRule="exact"/>
            </w:pPr>
            <w:r>
              <w:t>Исходные данные:</w:t>
            </w:r>
            <w:r>
              <w:br w:type="page"/>
            </w:r>
            <w:r>
              <w:rPr>
                <w:rStyle w:val="212pt"/>
              </w:rPr>
              <w:t xml:space="preserve">Инс </w:t>
            </w:r>
            <w:r>
              <w:rPr>
                <w:rStyle w:val="25"/>
              </w:rPr>
              <w:t>1. П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h="4531" w:hSpace="410" w:wrap="notBeside" w:vAnchor="text" w:hAnchor="text" w:x="790" w:y="1076"/>
              <w:shd w:val="clear" w:color="auto" w:fill="auto"/>
              <w:spacing w:after="60" w:line="240" w:lineRule="exact"/>
              <w:jc w:val="left"/>
            </w:pPr>
            <w:r>
              <w:rPr>
                <w:rStyle w:val="212pt"/>
              </w:rPr>
              <w:t>трукция:</w:t>
            </w:r>
          </w:p>
          <w:p w:rsidR="008464F8" w:rsidRDefault="00AE491A">
            <w:pPr>
              <w:pStyle w:val="20"/>
              <w:framePr w:w="9514" w:h="4531" w:hSpace="410" w:wrap="notBeside" w:vAnchor="text" w:hAnchor="text" w:x="790" w:y="1076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5"/>
              </w:rPr>
              <w:t>Последовательность выполнения задания:</w:t>
            </w:r>
          </w:p>
        </w:tc>
      </w:tr>
      <w:tr w:rsidR="008464F8">
        <w:trPr>
          <w:trHeight w:hRule="exact" w:val="28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h="4531" w:hSpace="410" w:wrap="notBeside" w:vAnchor="text" w:hAnchor="text" w:x="790" w:y="1076"/>
              <w:shd w:val="clear" w:color="auto" w:fill="auto"/>
              <w:spacing w:after="0" w:line="240" w:lineRule="exact"/>
              <w:ind w:left="200"/>
              <w:jc w:val="left"/>
            </w:pPr>
            <w:r>
              <w:rPr>
                <w:rStyle w:val="212pt"/>
              </w:rPr>
              <w:t>1.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h="4531" w:hSpace="410" w:wrap="notBeside" w:vAnchor="text" w:hAnchor="text" w:x="790" w:y="1076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Составить расходный кассовый ордер;</w:t>
            </w:r>
          </w:p>
        </w:tc>
      </w:tr>
      <w:tr w:rsidR="008464F8">
        <w:trPr>
          <w:trHeight w:hRule="exact" w:val="28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h="4531" w:hSpace="410" w:wrap="notBeside" w:vAnchor="text" w:hAnchor="text" w:x="790" w:y="1076"/>
              <w:shd w:val="clear" w:color="auto" w:fill="auto"/>
              <w:spacing w:after="0" w:line="240" w:lineRule="exact"/>
              <w:ind w:left="200"/>
              <w:jc w:val="left"/>
            </w:pPr>
            <w:r>
              <w:rPr>
                <w:rStyle w:val="212pt"/>
              </w:rPr>
              <w:t>2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h="4531" w:hSpace="410" w:wrap="notBeside" w:vAnchor="text" w:hAnchor="text" w:x="790" w:y="1076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Проверить расходный кассовый ордер формально, по существу, арифметически;</w:t>
            </w:r>
          </w:p>
        </w:tc>
      </w:tr>
      <w:tr w:rsidR="008464F8">
        <w:trPr>
          <w:trHeight w:hRule="exact" w:val="56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514" w:h="4531" w:hSpace="410" w:wrap="notBeside" w:vAnchor="text" w:hAnchor="text" w:x="790" w:y="1076"/>
              <w:shd w:val="clear" w:color="auto" w:fill="auto"/>
              <w:spacing w:after="0" w:line="220" w:lineRule="exact"/>
              <w:ind w:left="20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h="4531" w:hSpace="410" w:wrap="notBeside" w:vAnchor="text" w:hAnchor="text" w:x="790" w:y="1076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Проверить правильность заполнения всех реквизитов и выбранную форму документа;</w:t>
            </w:r>
          </w:p>
        </w:tc>
      </w:tr>
      <w:tr w:rsidR="008464F8">
        <w:trPr>
          <w:trHeight w:hRule="exact" w:val="28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h="4531" w:hSpace="410" w:wrap="notBeside" w:vAnchor="text" w:hAnchor="text" w:x="790" w:y="1076"/>
              <w:shd w:val="clear" w:color="auto" w:fill="auto"/>
              <w:spacing w:after="0" w:line="220" w:lineRule="exact"/>
              <w:ind w:left="20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h="4531" w:hSpace="410" w:wrap="notBeside" w:vAnchor="text" w:hAnchor="text" w:x="790" w:y="1076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Обработать расходный кассовый ордер;</w:t>
            </w:r>
          </w:p>
        </w:tc>
      </w:tr>
      <w:tr w:rsidR="008464F8">
        <w:trPr>
          <w:trHeight w:hRule="exact" w:val="28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h="4531" w:hSpace="410" w:wrap="notBeside" w:vAnchor="text" w:hAnchor="text" w:x="790" w:y="1076"/>
              <w:shd w:val="clear" w:color="auto" w:fill="auto"/>
              <w:spacing w:after="0" w:line="220" w:lineRule="exact"/>
              <w:ind w:left="20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h="4531" w:hSpace="410" w:wrap="notBeside" w:vAnchor="text" w:hAnchor="text" w:x="790" w:y="1076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Уточнить корреспонденцию счетов по дебету и кредиту счетов.</w:t>
            </w:r>
          </w:p>
        </w:tc>
      </w:tr>
      <w:tr w:rsidR="008464F8">
        <w:trPr>
          <w:trHeight w:hRule="exact" w:val="566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h="4531" w:hSpace="410" w:wrap="notBeside" w:vAnchor="text" w:hAnchor="text" w:x="790" w:y="1076"/>
              <w:shd w:val="clear" w:color="auto" w:fill="auto"/>
              <w:spacing w:after="60" w:line="220" w:lineRule="exact"/>
            </w:pPr>
            <w:r>
              <w:rPr>
                <w:rStyle w:val="25"/>
              </w:rPr>
              <w:t>Итоговый документ по заданию:</w:t>
            </w:r>
          </w:p>
          <w:p w:rsidR="008464F8" w:rsidRDefault="00AE491A">
            <w:pPr>
              <w:pStyle w:val="20"/>
              <w:framePr w:w="9514" w:h="4531" w:hSpace="410" w:wrap="notBeside" w:vAnchor="text" w:hAnchor="text" w:x="790" w:y="1076"/>
              <w:shd w:val="clear" w:color="auto" w:fill="auto"/>
              <w:spacing w:before="60" w:after="0" w:line="240" w:lineRule="exact"/>
            </w:pPr>
            <w:r>
              <w:rPr>
                <w:rStyle w:val="212pt"/>
              </w:rPr>
              <w:t>-</w:t>
            </w:r>
            <w:r>
              <w:rPr>
                <w:rStyle w:val="22"/>
              </w:rPr>
              <w:t xml:space="preserve"> Оформленный документ расходный кассовый ордер.</w:t>
            </w:r>
          </w:p>
        </w:tc>
      </w:tr>
      <w:tr w:rsidR="008464F8">
        <w:trPr>
          <w:trHeight w:hRule="exact" w:val="283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h="4531" w:hSpace="410" w:wrap="notBeside" w:vAnchor="text" w:hAnchor="text" w:x="790" w:y="1076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2. Вы можете воспользоваться:</w:t>
            </w:r>
          </w:p>
        </w:tc>
      </w:tr>
      <w:tr w:rsidR="008464F8">
        <w:trPr>
          <w:trHeight w:hRule="exact" w:val="1114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h="4531" w:hSpace="410" w:wrap="notBeside" w:vAnchor="text" w:hAnchor="text" w:x="790" w:y="1076"/>
              <w:numPr>
                <w:ilvl w:val="0"/>
                <w:numId w:val="47"/>
              </w:numPr>
              <w:shd w:val="clear" w:color="auto" w:fill="auto"/>
              <w:tabs>
                <w:tab w:val="left" w:pos="134"/>
              </w:tabs>
              <w:spacing w:after="0" w:line="274" w:lineRule="exact"/>
            </w:pPr>
            <w:r>
              <w:rPr>
                <w:rStyle w:val="22"/>
              </w:rPr>
              <w:t>Унифицированными формами первичной учетной документации</w:t>
            </w:r>
          </w:p>
          <w:p w:rsidR="008464F8" w:rsidRDefault="00AE491A">
            <w:pPr>
              <w:pStyle w:val="20"/>
              <w:framePr w:w="9514" w:h="4531" w:hSpace="410" w:wrap="notBeside" w:vAnchor="text" w:hAnchor="text" w:x="790" w:y="1076"/>
              <w:numPr>
                <w:ilvl w:val="0"/>
                <w:numId w:val="47"/>
              </w:numPr>
              <w:shd w:val="clear" w:color="auto" w:fill="auto"/>
              <w:tabs>
                <w:tab w:val="left" w:pos="139"/>
              </w:tabs>
              <w:spacing w:after="0" w:line="274" w:lineRule="exact"/>
            </w:pPr>
            <w:r>
              <w:rPr>
                <w:rStyle w:val="22"/>
              </w:rPr>
              <w:t>ФЗ «О бухгалтерском учете».</w:t>
            </w:r>
          </w:p>
          <w:p w:rsidR="008464F8" w:rsidRDefault="00AE491A">
            <w:pPr>
              <w:pStyle w:val="20"/>
              <w:framePr w:w="9514" w:h="4531" w:hSpace="410" w:wrap="notBeside" w:vAnchor="text" w:hAnchor="text" w:x="790" w:y="1076"/>
              <w:numPr>
                <w:ilvl w:val="0"/>
                <w:numId w:val="47"/>
              </w:numPr>
              <w:shd w:val="clear" w:color="auto" w:fill="auto"/>
              <w:tabs>
                <w:tab w:val="left" w:pos="130"/>
              </w:tabs>
              <w:spacing w:after="0" w:line="274" w:lineRule="exact"/>
            </w:pPr>
            <w:r>
              <w:rPr>
                <w:rStyle w:val="22"/>
              </w:rPr>
              <w:t>ПБУ 22/2010 «Исправление ошибок в бухгалтерском учете и отчетности»</w:t>
            </w:r>
          </w:p>
          <w:p w:rsidR="008464F8" w:rsidRDefault="00AE491A">
            <w:pPr>
              <w:pStyle w:val="20"/>
              <w:framePr w:w="9514" w:h="4531" w:hSpace="410" w:wrap="notBeside" w:vAnchor="text" w:hAnchor="text" w:x="790" w:y="1076"/>
              <w:numPr>
                <w:ilvl w:val="0"/>
                <w:numId w:val="47"/>
              </w:numPr>
              <w:shd w:val="clear" w:color="auto" w:fill="auto"/>
              <w:tabs>
                <w:tab w:val="left" w:pos="130"/>
              </w:tabs>
              <w:spacing w:after="0" w:line="274" w:lineRule="exact"/>
            </w:pPr>
            <w:r>
              <w:rPr>
                <w:rStyle w:val="22"/>
              </w:rPr>
              <w:t>Положение о документах и документообороте в бухгалтерском учете</w:t>
            </w:r>
          </w:p>
        </w:tc>
      </w:tr>
      <w:tr w:rsidR="008464F8">
        <w:trPr>
          <w:trHeight w:hRule="exact" w:val="298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h="4531" w:hSpace="410" w:wrap="notBeside" w:vAnchor="text" w:hAnchor="text" w:x="790" w:y="1076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3. Максимальное время выполнения задания - 30 мин./час.</w:t>
            </w:r>
          </w:p>
        </w:tc>
      </w:tr>
    </w:tbl>
    <w:p w:rsidR="00BF61D6" w:rsidRDefault="002706C0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  <w:r>
        <w:rPr>
          <w:rStyle w:val="2Exact3"/>
          <w:b w:val="0"/>
          <w:bCs w:val="0"/>
        </w:rPr>
        <w:t>Текст варианта № 2:</w:t>
      </w:r>
      <w:r w:rsidR="00AE491A">
        <w:t>Расходный кассовый ордер от 8 мая текущего года инженеру Тютяеву А.В., выдано подотчет на командировочные расходы 2000 рублей. Основание: приказ директора АО «Заря» Иванова И.И., от 7 мая текущего года. Деньги выдала кассир Лушина В.В., на основании паспорта Тютяева А.В., вы</w:t>
      </w:r>
      <w:r w:rsidR="00AE491A">
        <w:rPr>
          <w:rStyle w:val="ac"/>
        </w:rPr>
        <w:t>дачу денег разрешил директор АО «Заря» Иванов И.И.</w:t>
      </w:r>
    </w:p>
    <w:p w:rsidR="00B5261B" w:rsidRDefault="00B5261B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B5261B" w:rsidRDefault="00B5261B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B5261B" w:rsidRDefault="00B5261B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BF61D6" w:rsidRDefault="00BF61D6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BF61D6" w:rsidRDefault="00BF61D6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BF61D6" w:rsidRDefault="00BF61D6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BF61D6" w:rsidRDefault="00BF61D6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BF61D6" w:rsidRDefault="00BF61D6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BF61D6" w:rsidRDefault="00BF61D6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BF61D6" w:rsidRDefault="00BF61D6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BF61D6" w:rsidRDefault="00BF61D6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BF61D6" w:rsidRDefault="00BF61D6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BF61D6" w:rsidRDefault="00BF61D6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BF61D6" w:rsidRDefault="00BF61D6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BF61D6" w:rsidRDefault="00BF61D6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BF61D6" w:rsidRDefault="00BF61D6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BF61D6" w:rsidRDefault="00BF61D6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BF61D6" w:rsidRDefault="00BF61D6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  <w:rPr>
          <w:rStyle w:val="ac"/>
        </w:rPr>
      </w:pPr>
    </w:p>
    <w:p w:rsidR="008464F8" w:rsidRDefault="00AE491A">
      <w:pPr>
        <w:pStyle w:val="ab"/>
        <w:framePr w:w="10258" w:h="1155" w:hSpace="410" w:wrap="notBeside" w:vAnchor="text" w:hAnchor="text" w:x="411" w:y="-55"/>
        <w:shd w:val="clear" w:color="auto" w:fill="auto"/>
        <w:tabs>
          <w:tab w:val="left" w:leader="underscore" w:pos="9864"/>
        </w:tabs>
        <w:spacing w:line="274" w:lineRule="exact"/>
        <w:jc w:val="both"/>
      </w:pPr>
      <w:r>
        <w:tab/>
      </w:r>
    </w:p>
    <w:p w:rsidR="008464F8" w:rsidRDefault="00F9056B">
      <w:pPr>
        <w:rPr>
          <w:sz w:val="2"/>
          <w:szCs w:val="2"/>
        </w:rPr>
      </w:pPr>
      <w:r>
        <w:pict>
          <v:shape id="_x0000_s1037" type="#_x0000_t202" style="position:absolute;margin-left:1.7pt;margin-top:294.5pt;width:513.35pt;height:99.05pt;z-index:-125829370;mso-wrap-distance-left:5pt;mso-wrap-distance-top:12.3pt;mso-wrap-distance-right:5pt;mso-position-horizontal-relative:margin;mso-position-vertical-relative:margin" filled="f" stroked="f">
            <v:textbox style="mso-fit-shape-to-text:t" inset="0,0,0,0">
              <w:txbxContent>
                <w:p w:rsidR="00284549" w:rsidRDefault="00284549">
                  <w:pPr>
                    <w:pStyle w:val="12"/>
                    <w:keepNext/>
                    <w:keepLines/>
                    <w:shd w:val="clear" w:color="auto" w:fill="auto"/>
                    <w:spacing w:after="0" w:line="274" w:lineRule="exact"/>
                    <w:ind w:right="20"/>
                    <w:jc w:val="center"/>
                  </w:pPr>
                  <w:bookmarkStart w:id="13" w:name="bookmark2"/>
                  <w:bookmarkStart w:id="14" w:name="_Toc23881281"/>
                  <w:r>
                    <w:rPr>
                      <w:rStyle w:val="1Exact"/>
                      <w:b/>
                      <w:bCs/>
                    </w:rPr>
                    <w:t>Текст вариант № 3:</w:t>
                  </w:r>
                  <w:bookmarkEnd w:id="13"/>
                  <w:bookmarkEnd w:id="14"/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</w:pPr>
                  <w:r>
                    <w:rPr>
                      <w:rStyle w:val="2Exact"/>
                    </w:rPr>
                    <w:t>Заполнить накладную внутрихозяйственного назначения.</w:t>
                  </w:r>
                </w:p>
                <w:p w:rsidR="00284549" w:rsidRDefault="00284549">
                  <w:pPr>
                    <w:pStyle w:val="80"/>
                    <w:shd w:val="clear" w:color="auto" w:fill="auto"/>
                  </w:pPr>
                  <w:r>
                    <w:rPr>
                      <w:rStyle w:val="8Exact"/>
                      <w:b/>
                      <w:bCs/>
                      <w:i/>
                      <w:iCs/>
                    </w:rPr>
                    <w:t>Исходные данные:</w:t>
                  </w:r>
                </w:p>
                <w:p w:rsidR="00284549" w:rsidRDefault="00284549">
                  <w:pPr>
                    <w:pStyle w:val="20"/>
                    <w:shd w:val="clear" w:color="auto" w:fill="auto"/>
                    <w:tabs>
                      <w:tab w:val="left" w:leader="underscore" w:pos="9864"/>
                    </w:tabs>
                    <w:spacing w:after="0" w:line="274" w:lineRule="exact"/>
                  </w:pPr>
                  <w:r>
                    <w:rPr>
                      <w:rStyle w:val="2Exact"/>
                    </w:rPr>
                    <w:t>Накладная внутрихозяйственного назначения от 20 мая текущего года затребовано и отпущены со склада № 1 заведующей складом Денисовой В.В., семена на посев озимых культур через агронома Верина А.А.. Озимая пшеница 2000 ц по цене 800 рублей за 1ц, озимая рожь 2500 ц по це</w:t>
                  </w:r>
                  <w:r>
                    <w:rPr>
                      <w:rStyle w:val="2Exact2"/>
                    </w:rPr>
                    <w:t>не 750 рублей за 1ц. Выдача разрешена директором АО «Заря» Ивановым И.И.</w:t>
                  </w:r>
                  <w:r>
                    <w:rPr>
                      <w:rStyle w:val="2Exact"/>
                    </w:rPr>
                    <w:tab/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1038" type="#_x0000_t202" style="position:absolute;margin-left:21.1pt;margin-top:392.35pt;width:475.7pt;height:.05pt;z-index:-125829369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4"/>
                    <w:gridCol w:w="9010"/>
                  </w:tblGrid>
                  <w:tr w:rsidR="00284549">
                    <w:trPr>
                      <w:trHeight w:hRule="exact" w:val="566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83" w:lineRule="exact"/>
                        </w:pPr>
                        <w:r>
                          <w:rPr>
                            <w:rStyle w:val="212pt"/>
                          </w:rPr>
                          <w:t xml:space="preserve">Инс </w:t>
                        </w:r>
                        <w:r>
                          <w:rPr>
                            <w:rStyle w:val="25"/>
                          </w:rPr>
                          <w:t>1. П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60" w:line="240" w:lineRule="exact"/>
                          <w:jc w:val="left"/>
                        </w:pPr>
                        <w:r>
                          <w:rPr>
                            <w:rStyle w:val="212pt"/>
                          </w:rPr>
                          <w:t>трукция: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  <w:jc w:val="left"/>
                        </w:pPr>
                        <w:r>
                          <w:rPr>
                            <w:rStyle w:val="25"/>
                          </w:rPr>
                          <w:t>Последовательность выполнения задания:</w:t>
                        </w:r>
                      </w:p>
                    </w:tc>
                  </w:tr>
                  <w:tr w:rsidR="00284549">
                    <w:trPr>
                      <w:trHeight w:hRule="exact" w:val="283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40" w:lineRule="exact"/>
                          <w:ind w:left="200"/>
                          <w:jc w:val="left"/>
                        </w:pPr>
                        <w:r>
                          <w:rPr>
                            <w:rStyle w:val="212pt"/>
                          </w:rPr>
                          <w:t>1.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Составить накладную внутрихозяйственного назначения;</w:t>
                        </w:r>
                      </w:p>
                    </w:tc>
                  </w:tr>
                  <w:tr w:rsidR="00284549">
                    <w:trPr>
                      <w:trHeight w:hRule="exact" w:val="288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40" w:lineRule="exact"/>
                          <w:ind w:left="200"/>
                          <w:jc w:val="left"/>
                        </w:pPr>
                        <w:r>
                          <w:rPr>
                            <w:rStyle w:val="212pt"/>
                          </w:rPr>
                          <w:t>2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Проверить накладную формально, по существу, арифметически;</w:t>
                        </w:r>
                      </w:p>
                    </w:tc>
                  </w:tr>
                  <w:tr w:rsidR="00284549">
                    <w:trPr>
                      <w:trHeight w:hRule="exact" w:val="562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40" w:lineRule="exact"/>
                          <w:ind w:left="200"/>
                          <w:jc w:val="left"/>
                        </w:pPr>
                        <w:r>
                          <w:rPr>
                            <w:rStyle w:val="212pt"/>
                          </w:rPr>
                          <w:t>3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Проверить правильность заполнения всех реквизитов и выбранную форму документа;</w:t>
                        </w:r>
                      </w:p>
                    </w:tc>
                  </w:tr>
                  <w:tr w:rsidR="00284549">
                    <w:trPr>
                      <w:trHeight w:hRule="exact" w:val="288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40" w:lineRule="exact"/>
                          <w:ind w:left="200"/>
                          <w:jc w:val="left"/>
                        </w:pPr>
                        <w:r>
                          <w:rPr>
                            <w:rStyle w:val="212pt"/>
                          </w:rPr>
                          <w:t>4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Обработать накладную внутрихозяйственного назначения;</w:t>
                        </w:r>
                      </w:p>
                    </w:tc>
                  </w:tr>
                  <w:tr w:rsidR="00284549">
                    <w:trPr>
                      <w:trHeight w:hRule="exact" w:val="283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40" w:lineRule="exact"/>
                          <w:ind w:left="200"/>
                          <w:jc w:val="left"/>
                        </w:pPr>
                        <w:r>
                          <w:rPr>
                            <w:rStyle w:val="212pt"/>
                          </w:rPr>
                          <w:t>5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Уточнить корреспонденцию счетов по дебету и кредиту счетов.</w:t>
                        </w:r>
                      </w:p>
                    </w:tc>
                  </w:tr>
                  <w:tr w:rsidR="00284549">
                    <w:trPr>
                      <w:trHeight w:hRule="exact" w:val="562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60" w:line="220" w:lineRule="exact"/>
                        </w:pPr>
                        <w:r>
                          <w:rPr>
                            <w:rStyle w:val="25"/>
                          </w:rPr>
                          <w:t>Итоговый документ по заданию: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before="60" w:after="0" w:line="240" w:lineRule="exact"/>
                        </w:pPr>
                        <w:r>
                          <w:rPr>
                            <w:rStyle w:val="212pt"/>
                          </w:rPr>
                          <w:t>-</w:t>
                        </w:r>
                        <w:r>
                          <w:rPr>
                            <w:rStyle w:val="22"/>
                          </w:rPr>
                          <w:t xml:space="preserve"> Оформленный документ накладную внутрихозяйственного назначения.</w:t>
                        </w:r>
                      </w:p>
                    </w:tc>
                  </w:tr>
                  <w:tr w:rsidR="00284549">
                    <w:trPr>
                      <w:trHeight w:hRule="exact" w:val="288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5"/>
                          </w:rPr>
                          <w:t>2. Вы можете воспользоваться:</w:t>
                        </w:r>
                      </w:p>
                    </w:tc>
                  </w:tr>
                  <w:tr w:rsidR="00284549">
                    <w:trPr>
                      <w:trHeight w:hRule="exact" w:val="1114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10"/>
                          </w:numPr>
                          <w:shd w:val="clear" w:color="auto" w:fill="auto"/>
                          <w:tabs>
                            <w:tab w:val="left" w:pos="134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Унифицированными формами первичной учетной документации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10"/>
                          </w:numPr>
                          <w:shd w:val="clear" w:color="auto" w:fill="auto"/>
                          <w:tabs>
                            <w:tab w:val="left" w:pos="139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ФЗ «О бухгалтерском учете».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10"/>
                          </w:numPr>
                          <w:shd w:val="clear" w:color="auto" w:fill="auto"/>
                          <w:tabs>
                            <w:tab w:val="left" w:pos="130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ПБУ 22/2010 «Исправление ошибок в бухгалтерском учете и отчетности»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10"/>
                          </w:numPr>
                          <w:shd w:val="clear" w:color="auto" w:fill="auto"/>
                          <w:tabs>
                            <w:tab w:val="left" w:pos="130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Положение о документах и документообороте в бухгалтерском учете</w:t>
                        </w:r>
                      </w:p>
                    </w:tc>
                  </w:tr>
                  <w:tr w:rsidR="00284549">
                    <w:trPr>
                      <w:trHeight w:hRule="exact" w:val="298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5"/>
                          </w:rPr>
                          <w:t>3. Максимальное время выполнения задания - 30 мин./час.</w:t>
                        </w:r>
                      </w:p>
                    </w:tc>
                  </w:tr>
                </w:tbl>
                <w:p w:rsidR="00284549" w:rsidRDefault="0028454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</w:p>
    <w:p w:rsidR="00BA0AD5" w:rsidRDefault="00BA0AD5">
      <w:pPr>
        <w:pStyle w:val="12"/>
        <w:keepNext/>
        <w:keepLines/>
        <w:shd w:val="clear" w:color="auto" w:fill="auto"/>
        <w:spacing w:after="0" w:line="274" w:lineRule="exact"/>
        <w:ind w:right="20"/>
        <w:jc w:val="center"/>
      </w:pPr>
      <w:bookmarkStart w:id="15" w:name="bookmark8"/>
      <w:bookmarkStart w:id="16" w:name="_Toc23881280"/>
    </w:p>
    <w:p w:rsidR="00BA0AD5" w:rsidRDefault="00BA0AD5">
      <w:pPr>
        <w:pStyle w:val="12"/>
        <w:keepNext/>
        <w:keepLines/>
        <w:shd w:val="clear" w:color="auto" w:fill="auto"/>
        <w:spacing w:after="0" w:line="274" w:lineRule="exact"/>
        <w:ind w:right="20"/>
        <w:jc w:val="center"/>
      </w:pPr>
    </w:p>
    <w:p w:rsidR="00BA0AD5" w:rsidRDefault="00BA0AD5">
      <w:pPr>
        <w:pStyle w:val="12"/>
        <w:keepNext/>
        <w:keepLines/>
        <w:shd w:val="clear" w:color="auto" w:fill="auto"/>
        <w:spacing w:after="0" w:line="274" w:lineRule="exact"/>
        <w:ind w:right="20"/>
        <w:jc w:val="center"/>
      </w:pPr>
    </w:p>
    <w:p w:rsidR="00BA0AD5" w:rsidRDefault="00BA0AD5">
      <w:pPr>
        <w:pStyle w:val="12"/>
        <w:keepNext/>
        <w:keepLines/>
        <w:shd w:val="clear" w:color="auto" w:fill="auto"/>
        <w:spacing w:after="0" w:line="274" w:lineRule="exact"/>
        <w:ind w:right="20"/>
        <w:jc w:val="center"/>
      </w:pPr>
    </w:p>
    <w:p w:rsidR="00BA0AD5" w:rsidRDefault="00BA0AD5">
      <w:pPr>
        <w:pStyle w:val="12"/>
        <w:keepNext/>
        <w:keepLines/>
        <w:shd w:val="clear" w:color="auto" w:fill="auto"/>
        <w:spacing w:after="0" w:line="274" w:lineRule="exact"/>
        <w:ind w:right="20"/>
        <w:jc w:val="center"/>
      </w:pPr>
    </w:p>
    <w:p w:rsidR="00BA0AD5" w:rsidRDefault="00BA0AD5">
      <w:pPr>
        <w:pStyle w:val="12"/>
        <w:keepNext/>
        <w:keepLines/>
        <w:shd w:val="clear" w:color="auto" w:fill="auto"/>
        <w:spacing w:after="0" w:line="274" w:lineRule="exact"/>
        <w:ind w:right="20"/>
        <w:jc w:val="center"/>
      </w:pPr>
    </w:p>
    <w:p w:rsidR="008464F8" w:rsidRDefault="00AE491A">
      <w:pPr>
        <w:pStyle w:val="12"/>
        <w:keepNext/>
        <w:keepLines/>
        <w:shd w:val="clear" w:color="auto" w:fill="auto"/>
        <w:spacing w:after="0" w:line="274" w:lineRule="exact"/>
        <w:ind w:right="20"/>
        <w:jc w:val="center"/>
      </w:pPr>
      <w:r>
        <w:t>Текст вариант № 4:</w:t>
      </w:r>
      <w:bookmarkEnd w:id="15"/>
      <w:bookmarkEnd w:id="16"/>
    </w:p>
    <w:p w:rsidR="008464F8" w:rsidRDefault="00AE491A">
      <w:pPr>
        <w:pStyle w:val="20"/>
        <w:shd w:val="clear" w:color="auto" w:fill="auto"/>
        <w:spacing w:after="0" w:line="274" w:lineRule="exact"/>
      </w:pPr>
      <w:r>
        <w:t>Оформить авансовый отчет.</w:t>
      </w:r>
    </w:p>
    <w:p w:rsidR="008464F8" w:rsidRDefault="00AE491A">
      <w:pPr>
        <w:pStyle w:val="80"/>
        <w:shd w:val="clear" w:color="auto" w:fill="auto"/>
      </w:pPr>
      <w:r>
        <w:t>Исходные данные: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t>Авансовый отчет от 11 марта текущего года. Предоставил инженер Тютяев А.В., утвержден директором АО «Заря» Ивановым И.И. в сумме 1950 рублей. Не использована подотчетная сумма в размере 50 рублей, внесена в кассу. Расход составил проездные билеты 250 рублей,</w:t>
      </w:r>
    </w:p>
    <w:p w:rsidR="008464F8" w:rsidRDefault="00AE491A">
      <w:pPr>
        <w:pStyle w:val="20"/>
        <w:shd w:val="clear" w:color="auto" w:fill="auto"/>
        <w:tabs>
          <w:tab w:val="left" w:leader="underscore" w:pos="9864"/>
        </w:tabs>
        <w:spacing w:after="0" w:line="274" w:lineRule="exact"/>
      </w:pPr>
      <w:r>
        <w:t>хоз</w:t>
      </w:r>
      <w:r>
        <w:rPr>
          <w:rStyle w:val="21"/>
        </w:rPr>
        <w:t>яйственные расходы 1400 рублей, суточные 300 рублей (по 100 рублей за сутки).</w:t>
      </w:r>
      <w:r>
        <w:tab/>
      </w:r>
    </w:p>
    <w:p w:rsidR="008464F8" w:rsidRDefault="00AE491A">
      <w:pPr>
        <w:pStyle w:val="90"/>
        <w:shd w:val="clear" w:color="auto" w:fill="auto"/>
        <w:ind w:left="500"/>
      </w:pPr>
      <w:r>
        <w:t>Инструкция:</w:t>
      </w:r>
    </w:p>
    <w:p w:rsidR="008464F8" w:rsidRDefault="00AE491A">
      <w:pPr>
        <w:pStyle w:val="80"/>
        <w:numPr>
          <w:ilvl w:val="0"/>
          <w:numId w:val="48"/>
        </w:numPr>
        <w:shd w:val="clear" w:color="auto" w:fill="auto"/>
        <w:tabs>
          <w:tab w:val="left" w:pos="844"/>
        </w:tabs>
        <w:ind w:left="500"/>
      </w:pPr>
      <w:r>
        <w:t>Последовательность выполнения задания: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9005"/>
      </w:tblGrid>
      <w:tr w:rsidR="008464F8">
        <w:trPr>
          <w:trHeight w:hRule="exact" w:val="293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  <w:ind w:left="200"/>
              <w:jc w:val="left"/>
            </w:pPr>
            <w:r>
              <w:rPr>
                <w:rStyle w:val="22"/>
              </w:rPr>
              <w:lastRenderedPageBreak/>
              <w:t>1.</w:t>
            </w:r>
          </w:p>
        </w:tc>
        <w:tc>
          <w:tcPr>
            <w:tcW w:w="9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Составить авансовый отчет;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  <w:ind w:left="20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9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Проверить авансовый отчет формально, по существу, арифметически;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  <w:ind w:left="20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9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Проверить правильность заполнения всех реквизитов и выбранную форму документа;</w:t>
            </w:r>
          </w:p>
        </w:tc>
      </w:tr>
      <w:tr w:rsidR="008464F8">
        <w:trPr>
          <w:trHeight w:hRule="exact" w:val="28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  <w:ind w:left="20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9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Обработать авансовый отчет;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  <w:ind w:left="20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9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Уточнить корреспонденцию счетов по дебету и кредиту счетов.</w:t>
            </w:r>
          </w:p>
        </w:tc>
      </w:tr>
      <w:tr w:rsidR="008464F8">
        <w:trPr>
          <w:trHeight w:hRule="exact" w:val="566"/>
          <w:jc w:val="center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60" w:line="220" w:lineRule="exact"/>
            </w:pPr>
            <w:r>
              <w:rPr>
                <w:rStyle w:val="25"/>
              </w:rPr>
              <w:t>Итоговый документ по заданию:</w:t>
            </w:r>
          </w:p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before="60" w:after="0" w:line="240" w:lineRule="exact"/>
            </w:pPr>
            <w:r>
              <w:rPr>
                <w:rStyle w:val="212pt"/>
              </w:rPr>
              <w:t>-</w:t>
            </w:r>
            <w:r>
              <w:rPr>
                <w:rStyle w:val="22"/>
              </w:rPr>
              <w:t xml:space="preserve"> Оформленный документ авансовый отчет.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2. Вы можете воспользоваться:</w:t>
            </w:r>
          </w:p>
        </w:tc>
      </w:tr>
      <w:tr w:rsidR="008464F8">
        <w:trPr>
          <w:trHeight w:hRule="exact" w:val="1114"/>
          <w:jc w:val="center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34"/>
              </w:tabs>
              <w:spacing w:after="0" w:line="274" w:lineRule="exact"/>
            </w:pPr>
            <w:r>
              <w:rPr>
                <w:rStyle w:val="22"/>
              </w:rPr>
              <w:t>Унифицированными формами первичной учетной документации</w:t>
            </w:r>
          </w:p>
          <w:p w:rsidR="008464F8" w:rsidRDefault="00AE491A">
            <w:pPr>
              <w:pStyle w:val="20"/>
              <w:framePr w:w="9514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39"/>
              </w:tabs>
              <w:spacing w:after="0" w:line="274" w:lineRule="exact"/>
            </w:pPr>
            <w:r>
              <w:rPr>
                <w:rStyle w:val="22"/>
              </w:rPr>
              <w:t>ФЗ «О бухгалтерском учете».</w:t>
            </w:r>
          </w:p>
          <w:p w:rsidR="008464F8" w:rsidRDefault="00AE491A">
            <w:pPr>
              <w:pStyle w:val="20"/>
              <w:framePr w:w="9514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30"/>
              </w:tabs>
              <w:spacing w:after="0" w:line="274" w:lineRule="exact"/>
            </w:pPr>
            <w:r>
              <w:rPr>
                <w:rStyle w:val="22"/>
              </w:rPr>
              <w:t>ПБУ 22/2010 «Исправление ошибок в бухгалтерском учете и отчетности»</w:t>
            </w:r>
          </w:p>
          <w:p w:rsidR="008464F8" w:rsidRDefault="00AE491A">
            <w:pPr>
              <w:pStyle w:val="20"/>
              <w:framePr w:w="9514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30"/>
              </w:tabs>
              <w:spacing w:after="0" w:line="274" w:lineRule="exact"/>
            </w:pPr>
            <w:r>
              <w:rPr>
                <w:rStyle w:val="22"/>
              </w:rPr>
              <w:t>Положение о документах и документообороте в бухгалтерском учете</w:t>
            </w:r>
          </w:p>
        </w:tc>
      </w:tr>
      <w:tr w:rsidR="008464F8">
        <w:trPr>
          <w:trHeight w:hRule="exact" w:val="298"/>
          <w:jc w:val="center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3. Максимальное время выполнения задания - 30 мин./час.</w:t>
            </w:r>
          </w:p>
        </w:tc>
      </w:tr>
    </w:tbl>
    <w:p w:rsidR="008464F8" w:rsidRDefault="008464F8">
      <w:pPr>
        <w:framePr w:w="9514" w:wrap="notBeside" w:vAnchor="text" w:hAnchor="text" w:xAlign="center" w:y="1"/>
        <w:rPr>
          <w:sz w:val="2"/>
          <w:szCs w:val="2"/>
        </w:rPr>
      </w:pPr>
    </w:p>
    <w:p w:rsidR="008464F8" w:rsidRDefault="00F9056B">
      <w:pPr>
        <w:rPr>
          <w:sz w:val="2"/>
          <w:szCs w:val="2"/>
        </w:rPr>
      </w:pPr>
      <w:r>
        <w:pict>
          <v:shape id="_x0000_s1039" type="#_x0000_t202" style="position:absolute;margin-left:1.55pt;margin-top:210.8pt;width:513.6pt;height:112.7pt;z-index:-125829368;mso-wrap-distance-left:5pt;mso-wrap-distance-top:12.3pt;mso-wrap-distance-right:5pt;mso-position-horizontal-relative:margin;mso-position-vertical-relative:margin" filled="f" stroked="f">
            <v:textbox style="mso-fit-shape-to-text:t" inset="0,0,0,0">
              <w:txbxContent>
                <w:p w:rsidR="00284549" w:rsidRDefault="00284549">
                  <w:pPr>
                    <w:pStyle w:val="12"/>
                    <w:keepNext/>
                    <w:keepLines/>
                    <w:shd w:val="clear" w:color="auto" w:fill="auto"/>
                    <w:spacing w:after="0" w:line="274" w:lineRule="exact"/>
                    <w:jc w:val="center"/>
                  </w:pPr>
                  <w:bookmarkStart w:id="17" w:name="bookmark3"/>
                  <w:bookmarkStart w:id="18" w:name="_Toc23881283"/>
                  <w:r>
                    <w:rPr>
                      <w:rStyle w:val="1Exact"/>
                      <w:b/>
                      <w:bCs/>
                    </w:rPr>
                    <w:t>Текст вариант № 5:</w:t>
                  </w:r>
                  <w:bookmarkEnd w:id="17"/>
                  <w:bookmarkEnd w:id="18"/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</w:pPr>
                  <w:r>
                    <w:rPr>
                      <w:rStyle w:val="2Exact"/>
                    </w:rPr>
                    <w:t>Оформить платежное поручение.</w:t>
                  </w:r>
                </w:p>
                <w:p w:rsidR="00284549" w:rsidRDefault="00284549">
                  <w:pPr>
                    <w:pStyle w:val="80"/>
                    <w:shd w:val="clear" w:color="auto" w:fill="auto"/>
                  </w:pPr>
                  <w:r>
                    <w:rPr>
                      <w:rStyle w:val="8Exact"/>
                      <w:b/>
                      <w:bCs/>
                      <w:i/>
                      <w:iCs/>
                    </w:rPr>
                    <w:t>Исходные данные:</w:t>
                  </w:r>
                </w:p>
                <w:p w:rsidR="00284549" w:rsidRDefault="00284549">
                  <w:pPr>
                    <w:pStyle w:val="20"/>
                    <w:shd w:val="clear" w:color="auto" w:fill="auto"/>
                    <w:tabs>
                      <w:tab w:val="left" w:leader="underscore" w:pos="9864"/>
                    </w:tabs>
                    <w:spacing w:after="0" w:line="274" w:lineRule="exact"/>
                  </w:pPr>
                  <w:r>
                    <w:rPr>
                      <w:rStyle w:val="2Exact"/>
                    </w:rPr>
                    <w:t>Платежное поручение от 15 апреля текущего года на перечисление денежных средств поставщику за материалы на сумму 41800 руб. Получатель АО «Заря», ИНН 6123765429, счет № 80150680400000004356, БИК 347563356, Банк «Русский стандарт». Плательщик ООО «Донец», расчетный счет № 4572458600000034528, ИНН 7404009192, БИК 765438528, Банк «Альфа». По</w:t>
                  </w:r>
                  <w:r>
                    <w:rPr>
                      <w:rStyle w:val="2Exact2"/>
                    </w:rPr>
                    <w:t>дпись руководителя Быстровой Н.В., главного бухгалтера Петровой А.Н.</w:t>
                  </w:r>
                  <w:r>
                    <w:rPr>
                      <w:rStyle w:val="2Exact"/>
                    </w:rPr>
                    <w:tab/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1040" type="#_x0000_t202" style="position:absolute;margin-left:21pt;margin-top:322.3pt;width:475.7pt;height:.05pt;z-index:-125829367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4"/>
                    <w:gridCol w:w="9010"/>
                  </w:tblGrid>
                  <w:tr w:rsidR="00284549">
                    <w:trPr>
                      <w:trHeight w:hRule="exact" w:val="566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 w:rsidP="00B5261B">
                        <w:pPr>
                          <w:pStyle w:val="20"/>
                          <w:shd w:val="clear" w:color="auto" w:fill="auto"/>
                          <w:spacing w:after="0" w:line="278" w:lineRule="exact"/>
                        </w:pPr>
                        <w:r>
                          <w:rPr>
                            <w:rStyle w:val="212pt"/>
                          </w:rPr>
                          <w:t>Инс</w:t>
                        </w:r>
                        <w:r>
                          <w:rPr>
                            <w:rStyle w:val="25"/>
                          </w:rPr>
                          <w:t>1. П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60" w:line="240" w:lineRule="exact"/>
                          <w:jc w:val="left"/>
                        </w:pPr>
                        <w:r>
                          <w:rPr>
                            <w:rStyle w:val="212pt"/>
                          </w:rPr>
                          <w:t>трукция: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  <w:jc w:val="left"/>
                        </w:pPr>
                        <w:r>
                          <w:rPr>
                            <w:rStyle w:val="25"/>
                          </w:rPr>
                          <w:t>Последовательность выполнения задания:</w:t>
                        </w:r>
                      </w:p>
                    </w:tc>
                  </w:tr>
                  <w:tr w:rsidR="00284549">
                    <w:trPr>
                      <w:trHeight w:hRule="exact" w:val="288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5"/>
                          </w:rPr>
                          <w:t>1.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Составить платежное поручение;</w:t>
                        </w:r>
                      </w:p>
                    </w:tc>
                  </w:tr>
                  <w:tr w:rsidR="00284549">
                    <w:trPr>
                      <w:trHeight w:hRule="exact" w:val="283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5"/>
                          </w:rPr>
                          <w:t>2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Проверить платежное поручение формально, по существу, арифметически;</w:t>
                        </w:r>
                      </w:p>
                    </w:tc>
                  </w:tr>
                  <w:tr w:rsidR="00284549">
                    <w:trPr>
                      <w:trHeight w:hRule="exact" w:val="566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5"/>
                          </w:rPr>
                          <w:t>3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Проверить правильность заполнения всех реквизитов и выбранную форму документа;</w:t>
                        </w:r>
                      </w:p>
                    </w:tc>
                  </w:tr>
                  <w:tr w:rsidR="00284549">
                    <w:trPr>
                      <w:trHeight w:hRule="exact" w:val="283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5"/>
                          </w:rPr>
                          <w:t>4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Обработать платежное поручение;</w:t>
                        </w:r>
                      </w:p>
                    </w:tc>
                  </w:tr>
                  <w:tr w:rsidR="00284549">
                    <w:trPr>
                      <w:trHeight w:hRule="exact" w:val="288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5"/>
                          </w:rPr>
                          <w:t>5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Уточнить корреспонденцию счетов по дебету и кредиту счетов.</w:t>
                        </w:r>
                      </w:p>
                    </w:tc>
                  </w:tr>
                  <w:tr w:rsidR="00284549">
                    <w:trPr>
                      <w:trHeight w:hRule="exact" w:val="562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60" w:line="220" w:lineRule="exact"/>
                        </w:pPr>
                        <w:r>
                          <w:rPr>
                            <w:rStyle w:val="25"/>
                          </w:rPr>
                          <w:t>Итоговый документ по заданию: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</w:pPr>
                        <w:r>
                          <w:rPr>
                            <w:rStyle w:val="25"/>
                          </w:rPr>
                          <w:t>-</w:t>
                        </w:r>
                        <w:r>
                          <w:rPr>
                            <w:rStyle w:val="23"/>
                          </w:rPr>
                          <w:t xml:space="preserve"> </w:t>
                        </w:r>
                        <w:r>
                          <w:rPr>
                            <w:rStyle w:val="22"/>
                          </w:rPr>
                          <w:t>Оформленный документ платежное поручение.</w:t>
                        </w:r>
                      </w:p>
                    </w:tc>
                  </w:tr>
                  <w:tr w:rsidR="00284549">
                    <w:trPr>
                      <w:trHeight w:hRule="exact" w:val="283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5"/>
                          </w:rPr>
                          <w:t>2. Вы можете воспользоваться:</w:t>
                        </w:r>
                      </w:p>
                    </w:tc>
                  </w:tr>
                  <w:tr w:rsidR="00284549">
                    <w:trPr>
                      <w:trHeight w:hRule="exact" w:val="1114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11"/>
                          </w:numPr>
                          <w:shd w:val="clear" w:color="auto" w:fill="auto"/>
                          <w:tabs>
                            <w:tab w:val="left" w:pos="134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Унифицированными формами первичной учетной документации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11"/>
                          </w:numPr>
                          <w:shd w:val="clear" w:color="auto" w:fill="auto"/>
                          <w:tabs>
                            <w:tab w:val="left" w:pos="139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ФЗ «О бухгалтерском учете».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11"/>
                          </w:numPr>
                          <w:shd w:val="clear" w:color="auto" w:fill="auto"/>
                          <w:tabs>
                            <w:tab w:val="left" w:pos="130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ПБУ 22/2010 «Исправление ошибок в бухгалтерском учете и отчетности»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11"/>
                          </w:numPr>
                          <w:shd w:val="clear" w:color="auto" w:fill="auto"/>
                          <w:tabs>
                            <w:tab w:val="left" w:pos="130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Положение о документах и документообороте в бухгалтерском учете</w:t>
                        </w:r>
                      </w:p>
                    </w:tc>
                  </w:tr>
                  <w:tr w:rsidR="00284549">
                    <w:trPr>
                      <w:trHeight w:hRule="exact" w:val="298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5"/>
                          </w:rPr>
                          <w:t>3. Максимальное время выполнения задания - 30 мин./час.</w:t>
                        </w:r>
                      </w:p>
                    </w:tc>
                  </w:tr>
                </w:tbl>
                <w:p w:rsidR="00284549" w:rsidRDefault="0028454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</w:p>
    <w:p w:rsidR="008464F8" w:rsidRDefault="00AE491A">
      <w:pPr>
        <w:pStyle w:val="12"/>
        <w:keepNext/>
        <w:keepLines/>
        <w:shd w:val="clear" w:color="auto" w:fill="auto"/>
        <w:spacing w:after="0" w:line="274" w:lineRule="exact"/>
        <w:ind w:right="20"/>
        <w:jc w:val="center"/>
      </w:pPr>
      <w:bookmarkStart w:id="19" w:name="bookmark9"/>
      <w:bookmarkStart w:id="20" w:name="_Toc23881282"/>
      <w:r>
        <w:t>Текст варианта № 6:</w:t>
      </w:r>
      <w:bookmarkEnd w:id="19"/>
      <w:bookmarkEnd w:id="20"/>
    </w:p>
    <w:p w:rsidR="008464F8" w:rsidRDefault="00AE491A">
      <w:pPr>
        <w:pStyle w:val="20"/>
        <w:shd w:val="clear" w:color="auto" w:fill="auto"/>
        <w:spacing w:after="0" w:line="274" w:lineRule="exact"/>
      </w:pPr>
      <w:r>
        <w:t>Оформить платежное требование.</w:t>
      </w:r>
    </w:p>
    <w:p w:rsidR="008464F8" w:rsidRDefault="00AE491A">
      <w:pPr>
        <w:pStyle w:val="80"/>
        <w:shd w:val="clear" w:color="auto" w:fill="auto"/>
      </w:pPr>
      <w:r>
        <w:t>Исходные данные:</w:t>
      </w:r>
    </w:p>
    <w:p w:rsidR="008464F8" w:rsidRDefault="00F9056B">
      <w:pPr>
        <w:pStyle w:val="20"/>
        <w:shd w:val="clear" w:color="auto" w:fill="auto"/>
        <w:tabs>
          <w:tab w:val="left" w:leader="underscore" w:pos="9864"/>
        </w:tabs>
        <w:spacing w:after="0" w:line="274" w:lineRule="exact"/>
      </w:pPr>
      <w:r>
        <w:pict>
          <v:shape id="_x0000_s1041" type="#_x0000_t202" style="position:absolute;left:0;text-align:left;margin-left:21pt;margin-top:66.5pt;width:475.7pt;height:.05pt;z-index:-125829366;mso-wrap-distance-left:5pt;mso-wrap-distance-top:8.65pt;mso-wrap-distance-right:5pt;mso-wrap-distance-bottom:20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4"/>
                    <w:gridCol w:w="9010"/>
                  </w:tblGrid>
                  <w:tr w:rsidR="00284549">
                    <w:trPr>
                      <w:trHeight w:hRule="exact" w:val="566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83" w:lineRule="exact"/>
                        </w:pPr>
                        <w:r>
                          <w:rPr>
                            <w:rStyle w:val="212pt"/>
                          </w:rPr>
                          <w:t xml:space="preserve">Инс </w:t>
                        </w:r>
                        <w:r>
                          <w:rPr>
                            <w:rStyle w:val="25"/>
                          </w:rPr>
                          <w:t>1. П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60" w:line="240" w:lineRule="exact"/>
                          <w:jc w:val="left"/>
                        </w:pPr>
                        <w:r>
                          <w:rPr>
                            <w:rStyle w:val="212pt"/>
                          </w:rPr>
                          <w:t>трукция: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  <w:jc w:val="left"/>
                        </w:pPr>
                        <w:r>
                          <w:rPr>
                            <w:rStyle w:val="25"/>
                          </w:rPr>
                          <w:t>Последовательность выполнения задания:</w:t>
                        </w:r>
                      </w:p>
                    </w:tc>
                  </w:tr>
                  <w:tr w:rsidR="00284549">
                    <w:trPr>
                      <w:trHeight w:hRule="exact" w:val="283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5"/>
                          </w:rPr>
                          <w:t>1.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Составить платежное требование;</w:t>
                        </w:r>
                      </w:p>
                    </w:tc>
                  </w:tr>
                  <w:tr w:rsidR="00284549">
                    <w:trPr>
                      <w:trHeight w:hRule="exact" w:val="288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5"/>
                          </w:rPr>
                          <w:t>2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Проверить платежное требование формально, по существу, арифметически;</w:t>
                        </w:r>
                      </w:p>
                    </w:tc>
                  </w:tr>
                  <w:tr w:rsidR="00284549">
                    <w:trPr>
                      <w:trHeight w:hRule="exact" w:val="571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5"/>
                          </w:rPr>
                          <w:t>3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Проверить правильность заполнения всех реквизитов и выбранную форму документа;</w:t>
                        </w:r>
                      </w:p>
                    </w:tc>
                  </w:tr>
                </w:tbl>
                <w:p w:rsidR="00284549" w:rsidRDefault="0028454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anchorx="margin"/>
          </v:shape>
        </w:pict>
      </w:r>
      <w:r w:rsidR="00AE491A">
        <w:t>Платежное требование № 302 от 25 мая текущего года на уплату долга по кредиту на сумму 120800 руб. Получатель АО «Заря», ИНН 6123765429, счет № 80150680400000004356, БИК 347563356, Банк «Русский стандарт». Плательщик ООО «Донец», расчетный счет № 4572458600000034528, ИНН 7404009192, БИК 765438528, Банк «Альфа». Подпись руководителя Бы</w:t>
      </w:r>
      <w:r w:rsidR="00AE491A">
        <w:rPr>
          <w:rStyle w:val="21"/>
        </w:rPr>
        <w:t>стровой Н.В., главного бухгалтера Петровой А.Н.</w:t>
      </w:r>
      <w:r w:rsidR="00AE491A">
        <w:tab/>
      </w:r>
      <w:r w:rsidR="00AE491A">
        <w:br w:type="page"/>
      </w:r>
    </w:p>
    <w:tbl>
      <w:tblPr>
        <w:tblpPr w:leftFromText="180" w:rightFromText="180" w:vertAnchor="text" w:horzAnchor="margin" w:tblpXSpec="center" w:tblpY="-2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"/>
        <w:gridCol w:w="9010"/>
      </w:tblGrid>
      <w:tr w:rsidR="00B5261B" w:rsidTr="00B5261B">
        <w:trPr>
          <w:trHeight w:hRule="exact" w:val="56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61B" w:rsidRDefault="00B5261B" w:rsidP="00B5261B">
            <w:pPr>
              <w:pStyle w:val="20"/>
              <w:shd w:val="clear" w:color="auto" w:fill="auto"/>
              <w:spacing w:after="0" w:line="283" w:lineRule="exact"/>
              <w:rPr>
                <w:rStyle w:val="212pt"/>
              </w:rPr>
            </w:pPr>
          </w:p>
          <w:p w:rsidR="00B5261B" w:rsidRDefault="00B5261B" w:rsidP="00B5261B">
            <w:pPr>
              <w:pStyle w:val="20"/>
              <w:shd w:val="clear" w:color="auto" w:fill="auto"/>
              <w:spacing w:after="0" w:line="283" w:lineRule="exact"/>
              <w:rPr>
                <w:rStyle w:val="212pt"/>
              </w:rPr>
            </w:pPr>
          </w:p>
          <w:p w:rsidR="00B5261B" w:rsidRDefault="00B5261B" w:rsidP="00B5261B">
            <w:pPr>
              <w:pStyle w:val="20"/>
              <w:shd w:val="clear" w:color="auto" w:fill="auto"/>
              <w:spacing w:after="0" w:line="283" w:lineRule="exact"/>
            </w:pPr>
            <w:r>
              <w:rPr>
                <w:rStyle w:val="212pt"/>
              </w:rPr>
              <w:t xml:space="preserve">Инс </w:t>
            </w:r>
            <w:r>
              <w:rPr>
                <w:rStyle w:val="25"/>
              </w:rPr>
              <w:t>1. П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261B" w:rsidRDefault="00B5261B" w:rsidP="00B5261B">
            <w:pPr>
              <w:pStyle w:val="20"/>
              <w:shd w:val="clear" w:color="auto" w:fill="auto"/>
              <w:spacing w:after="60" w:line="240" w:lineRule="exact"/>
              <w:jc w:val="left"/>
            </w:pPr>
            <w:r>
              <w:rPr>
                <w:rStyle w:val="212pt"/>
              </w:rPr>
              <w:t>трукция:</w:t>
            </w:r>
          </w:p>
          <w:p w:rsidR="00B5261B" w:rsidRDefault="00B5261B" w:rsidP="00B5261B">
            <w:pPr>
              <w:pStyle w:val="20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5"/>
              </w:rPr>
              <w:t>Последовательность выполнения задания:</w:t>
            </w:r>
          </w:p>
        </w:tc>
      </w:tr>
      <w:tr w:rsidR="00B5261B" w:rsidTr="00B5261B">
        <w:trPr>
          <w:trHeight w:hRule="exact" w:val="28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261B" w:rsidRDefault="00B5261B" w:rsidP="00B5261B">
            <w:pPr>
              <w:pStyle w:val="20"/>
              <w:shd w:val="clear" w:color="auto" w:fill="auto"/>
              <w:spacing w:after="0" w:line="240" w:lineRule="exact"/>
              <w:ind w:left="200"/>
              <w:jc w:val="left"/>
            </w:pPr>
            <w:r>
              <w:rPr>
                <w:rStyle w:val="212pt"/>
              </w:rPr>
              <w:t>1.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261B" w:rsidRDefault="00B5261B" w:rsidP="00B5261B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Составить акт на списание основных средств;</w:t>
            </w:r>
          </w:p>
        </w:tc>
      </w:tr>
      <w:tr w:rsidR="00B5261B" w:rsidTr="00B5261B">
        <w:trPr>
          <w:trHeight w:hRule="exact" w:val="29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261B" w:rsidRDefault="00B5261B" w:rsidP="00B5261B">
            <w:pPr>
              <w:pStyle w:val="20"/>
              <w:shd w:val="clear" w:color="auto" w:fill="auto"/>
              <w:spacing w:after="0" w:line="240" w:lineRule="exact"/>
              <w:ind w:left="200"/>
              <w:jc w:val="left"/>
            </w:pPr>
            <w:r>
              <w:rPr>
                <w:rStyle w:val="212pt"/>
              </w:rPr>
              <w:t>2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261B" w:rsidRDefault="00B5261B" w:rsidP="00B5261B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Проверить акт на списания основных средств формально, по существу,</w:t>
            </w:r>
          </w:p>
        </w:tc>
      </w:tr>
    </w:tbl>
    <w:p w:rsidR="00B5261B" w:rsidRDefault="00F9056B">
      <w:pPr>
        <w:pStyle w:val="101"/>
        <w:shd w:val="clear" w:color="auto" w:fill="auto"/>
        <w:ind w:right="20"/>
      </w:pPr>
      <w:r>
        <w:pict>
          <v:shape id="_x0000_s1045" type="#_x0000_t202" style="position:absolute;left:0;text-align:left;margin-left:25.1pt;margin-top:234.45pt;width:471.85pt;height:231.65pt;z-index:-125829362;mso-wrap-distance-left:5pt;mso-wrap-distance-right:5pt;mso-position-horizontal-relative:margin;mso-position-vertical-relative:text" filled="f" stroked="f">
            <v:textbox style="mso-next-textbox:#_x0000_s1045" inset="0,0,0,0">
              <w:txbxContent>
                <w:tbl>
                  <w:tblPr>
                    <w:tblOverlap w:val="never"/>
                    <w:tblW w:w="9514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4"/>
                    <w:gridCol w:w="9010"/>
                  </w:tblGrid>
                  <w:tr w:rsidR="00284549" w:rsidTr="00B5261B">
                    <w:trPr>
                      <w:trHeight w:hRule="exact" w:val="566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83" w:lineRule="exact"/>
                        </w:pPr>
                        <w:r>
                          <w:rPr>
                            <w:rStyle w:val="212pt"/>
                          </w:rPr>
                          <w:t xml:space="preserve">Инс </w:t>
                        </w:r>
                        <w:r>
                          <w:rPr>
                            <w:rStyle w:val="25"/>
                          </w:rPr>
                          <w:t>1. П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60" w:line="240" w:lineRule="exact"/>
                          <w:jc w:val="left"/>
                        </w:pPr>
                        <w:r>
                          <w:rPr>
                            <w:rStyle w:val="212pt"/>
                          </w:rPr>
                          <w:t>трукция: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  <w:jc w:val="left"/>
                        </w:pPr>
                        <w:r>
                          <w:rPr>
                            <w:rStyle w:val="25"/>
                          </w:rPr>
                          <w:t>Последовательность выполнения задания:</w:t>
                        </w:r>
                      </w:p>
                    </w:tc>
                  </w:tr>
                  <w:tr w:rsidR="00284549" w:rsidTr="00B5261B">
                    <w:trPr>
                      <w:trHeight w:hRule="exact" w:val="283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40" w:lineRule="exact"/>
                          <w:ind w:left="200"/>
                          <w:jc w:val="left"/>
                        </w:pPr>
                        <w:r>
                          <w:rPr>
                            <w:rStyle w:val="212pt"/>
                          </w:rPr>
                          <w:t>1.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Составить акт передачи основных средств;</w:t>
                        </w:r>
                      </w:p>
                    </w:tc>
                  </w:tr>
                  <w:tr w:rsidR="00284549" w:rsidTr="00B5261B">
                    <w:trPr>
                      <w:trHeight w:hRule="exact" w:val="288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40" w:lineRule="exact"/>
                          <w:ind w:left="200"/>
                          <w:jc w:val="left"/>
                        </w:pPr>
                        <w:r>
                          <w:rPr>
                            <w:rStyle w:val="212pt"/>
                          </w:rPr>
                          <w:t>2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Проверить акт передачи основных средств формально, по существу, арифметически;</w:t>
                        </w:r>
                      </w:p>
                    </w:tc>
                  </w:tr>
                  <w:tr w:rsidR="00284549" w:rsidTr="00B5261B">
                    <w:trPr>
                      <w:trHeight w:hRule="exact" w:val="562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2"/>
                          </w:rPr>
                          <w:t>3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Проверить правильность заполнения всех реквизитов и выбранную форму документа;</w:t>
                        </w:r>
                      </w:p>
                    </w:tc>
                  </w:tr>
                  <w:tr w:rsidR="00284549" w:rsidTr="00B5261B">
                    <w:trPr>
                      <w:trHeight w:hRule="exact" w:val="283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2"/>
                          </w:rPr>
                          <w:t>4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Обработать акт передачи основных средств;</w:t>
                        </w:r>
                      </w:p>
                    </w:tc>
                  </w:tr>
                  <w:tr w:rsidR="00284549" w:rsidTr="00B5261B">
                    <w:trPr>
                      <w:trHeight w:hRule="exact" w:val="288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2"/>
                          </w:rPr>
                          <w:t>5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Уточнить корреспонденцию счетов по дебету и кредиту счетов.</w:t>
                        </w:r>
                      </w:p>
                    </w:tc>
                  </w:tr>
                  <w:tr w:rsidR="00284549" w:rsidTr="00B5261B">
                    <w:trPr>
                      <w:trHeight w:hRule="exact" w:val="562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60" w:line="220" w:lineRule="exact"/>
                        </w:pPr>
                        <w:r>
                          <w:rPr>
                            <w:rStyle w:val="25"/>
                          </w:rPr>
                          <w:t>Итоговый документ по заданию: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before="60" w:after="0" w:line="240" w:lineRule="exact"/>
                        </w:pPr>
                        <w:r>
                          <w:rPr>
                            <w:rStyle w:val="212pt"/>
                          </w:rPr>
                          <w:t>-</w:t>
                        </w:r>
                        <w:r>
                          <w:rPr>
                            <w:rStyle w:val="22"/>
                          </w:rPr>
                          <w:t xml:space="preserve"> Оформленный документ акт передачи основных средств.</w:t>
                        </w:r>
                      </w:p>
                    </w:tc>
                  </w:tr>
                  <w:tr w:rsidR="00284549" w:rsidTr="00B5261B">
                    <w:trPr>
                      <w:trHeight w:hRule="exact" w:val="288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5"/>
                          </w:rPr>
                          <w:t>2. Вы можете воспользоваться:</w:t>
                        </w:r>
                      </w:p>
                    </w:tc>
                  </w:tr>
                  <w:tr w:rsidR="00284549" w:rsidTr="00B5261B">
                    <w:trPr>
                      <w:trHeight w:hRule="exact" w:val="1114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15"/>
                          </w:numPr>
                          <w:shd w:val="clear" w:color="auto" w:fill="auto"/>
                          <w:tabs>
                            <w:tab w:val="left" w:pos="134"/>
                          </w:tabs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Унифицированными формами первичной учетной документации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15"/>
                          </w:numPr>
                          <w:shd w:val="clear" w:color="auto" w:fill="auto"/>
                          <w:tabs>
                            <w:tab w:val="left" w:pos="139"/>
                          </w:tabs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ФЗ «О бухгалтерском учете».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15"/>
                          </w:numPr>
                          <w:shd w:val="clear" w:color="auto" w:fill="auto"/>
                          <w:tabs>
                            <w:tab w:val="left" w:pos="130"/>
                          </w:tabs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ПБУ 22/2010 «Исправление ошибок в бухгалтерском учете и отчетности»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15"/>
                          </w:numPr>
                          <w:shd w:val="clear" w:color="auto" w:fill="auto"/>
                          <w:tabs>
                            <w:tab w:val="left" w:pos="130"/>
                          </w:tabs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Положение о документах и документообороте в бухгалтерском учете</w:t>
                        </w:r>
                      </w:p>
                    </w:tc>
                  </w:tr>
                  <w:tr w:rsidR="00284549" w:rsidTr="00B5261B">
                    <w:trPr>
                      <w:trHeight w:hRule="exact" w:val="293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5"/>
                          </w:rPr>
                          <w:t>3. Максимальное время выполнения задания - 30 мин./час.</w:t>
                        </w:r>
                      </w:p>
                    </w:tc>
                  </w:tr>
                </w:tbl>
                <w:p w:rsidR="00284549" w:rsidRDefault="0028454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>
        <w:pict>
          <v:shape id="_x0000_s1044" type="#_x0000_t202" style="position:absolute;left:0;text-align:left;margin-left:1.8pt;margin-top:140.5pt;width:513.85pt;height:258.6pt;z-index:-125829363;mso-wrap-distance-left:5pt;mso-wrap-distance-top:12.1pt;mso-wrap-distance-right:5pt;mso-position-horizontal-relative:margin;mso-position-vertical-relative:text" filled="f" stroked="f">
            <v:textbox style="mso-next-textbox:#_x0000_s1044" inset="0,0,0,0">
              <w:txbxContent>
                <w:p w:rsidR="00284549" w:rsidRDefault="00284549">
                  <w:pPr>
                    <w:pStyle w:val="101"/>
                    <w:shd w:val="clear" w:color="auto" w:fill="auto"/>
                    <w:rPr>
                      <w:rStyle w:val="10Exact"/>
                      <w:b/>
                      <w:bCs/>
                    </w:rPr>
                  </w:pPr>
                </w:p>
                <w:p w:rsidR="00284549" w:rsidRDefault="00284549">
                  <w:pPr>
                    <w:pStyle w:val="101"/>
                    <w:shd w:val="clear" w:color="auto" w:fill="auto"/>
                    <w:rPr>
                      <w:rStyle w:val="10Exact"/>
                      <w:b/>
                      <w:bCs/>
                    </w:rPr>
                  </w:pPr>
                </w:p>
                <w:p w:rsidR="00284549" w:rsidRDefault="00284549">
                  <w:pPr>
                    <w:pStyle w:val="101"/>
                    <w:shd w:val="clear" w:color="auto" w:fill="auto"/>
                    <w:rPr>
                      <w:rStyle w:val="10Exact"/>
                      <w:b/>
                      <w:bCs/>
                    </w:rPr>
                  </w:pPr>
                </w:p>
                <w:p w:rsidR="00284549" w:rsidRDefault="00284549">
                  <w:pPr>
                    <w:pStyle w:val="101"/>
                    <w:shd w:val="clear" w:color="auto" w:fill="auto"/>
                    <w:rPr>
                      <w:rStyle w:val="10Exact"/>
                      <w:b/>
                      <w:bCs/>
                    </w:rPr>
                  </w:pPr>
                </w:p>
                <w:p w:rsidR="00284549" w:rsidRDefault="00284549">
                  <w:pPr>
                    <w:pStyle w:val="101"/>
                    <w:shd w:val="clear" w:color="auto" w:fill="auto"/>
                    <w:rPr>
                      <w:rStyle w:val="10Exact"/>
                      <w:b/>
                      <w:bCs/>
                    </w:rPr>
                  </w:pPr>
                </w:p>
                <w:p w:rsidR="00284549" w:rsidRDefault="00284549">
                  <w:pPr>
                    <w:pStyle w:val="101"/>
                    <w:shd w:val="clear" w:color="auto" w:fill="auto"/>
                  </w:pPr>
                  <w:r>
                    <w:rPr>
                      <w:rStyle w:val="10Exact"/>
                      <w:b/>
                      <w:bCs/>
                    </w:rPr>
                    <w:t xml:space="preserve">Текст варианта № </w:t>
                  </w:r>
                  <w:r>
                    <w:rPr>
                      <w:rStyle w:val="10Exact0"/>
                      <w:b/>
                      <w:bCs/>
                    </w:rPr>
                    <w:t>7:</w:t>
                  </w: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  <w:rPr>
                      <w:rStyle w:val="2Exact"/>
                    </w:rPr>
                  </w:pP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  <w:rPr>
                      <w:rStyle w:val="2Exact"/>
                    </w:rPr>
                  </w:pP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  <w:rPr>
                      <w:rStyle w:val="2Exact"/>
                    </w:rPr>
                  </w:pP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  <w:rPr>
                      <w:rStyle w:val="2Exact"/>
                    </w:rPr>
                  </w:pP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  <w:rPr>
                      <w:rStyle w:val="2Exact"/>
                    </w:rPr>
                  </w:pP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  <w:rPr>
                      <w:rStyle w:val="2Exact"/>
                    </w:rPr>
                  </w:pP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  <w:rPr>
                      <w:rStyle w:val="2Exact"/>
                    </w:rPr>
                  </w:pP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  <w:rPr>
                      <w:rStyle w:val="2Exact"/>
                    </w:rPr>
                  </w:pP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  <w:rPr>
                      <w:rStyle w:val="2Exact"/>
                    </w:rPr>
                  </w:pP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  <w:rPr>
                      <w:rStyle w:val="2Exact"/>
                    </w:rPr>
                  </w:pP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  <w:rPr>
                      <w:rStyle w:val="2Exact"/>
                    </w:rPr>
                  </w:pP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  <w:rPr>
                      <w:rStyle w:val="2Exact"/>
                    </w:rPr>
                  </w:pP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  <w:rPr>
                      <w:rStyle w:val="2Exact"/>
                    </w:rPr>
                  </w:pP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  <w:rPr>
                      <w:rStyle w:val="2Exact"/>
                    </w:rPr>
                  </w:pP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  <w:rPr>
                      <w:rStyle w:val="2Exact"/>
                    </w:rPr>
                  </w:pP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  <w:rPr>
                      <w:rStyle w:val="2Exact"/>
                    </w:rPr>
                  </w:pP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  <w:rPr>
                      <w:rStyle w:val="2Exact"/>
                    </w:rPr>
                  </w:pP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</w:pPr>
                  <w:r>
                    <w:rPr>
                      <w:rStyle w:val="2Exact"/>
                    </w:rPr>
                    <w:t>Заполнить акт передачи основных средств.</w:t>
                  </w:r>
                </w:p>
                <w:p w:rsidR="00284549" w:rsidRDefault="00284549">
                  <w:pPr>
                    <w:pStyle w:val="80"/>
                    <w:shd w:val="clear" w:color="auto" w:fill="auto"/>
                  </w:pPr>
                  <w:r>
                    <w:rPr>
                      <w:rStyle w:val="8Exact"/>
                      <w:b/>
                      <w:bCs/>
                      <w:i/>
                      <w:iCs/>
                    </w:rPr>
                    <w:t>Исходные данные:</w:t>
                  </w:r>
                </w:p>
                <w:p w:rsidR="00284549" w:rsidRDefault="00284549">
                  <w:pPr>
                    <w:pStyle w:val="20"/>
                    <w:shd w:val="clear" w:color="auto" w:fill="auto"/>
                    <w:tabs>
                      <w:tab w:val="left" w:leader="underscore" w:pos="9864"/>
                    </w:tabs>
                    <w:spacing w:after="0" w:line="274" w:lineRule="exact"/>
                  </w:pPr>
                  <w:r>
                    <w:rPr>
                      <w:rStyle w:val="2Exact"/>
                    </w:rPr>
                    <w:t>Акт приема передачи основных средств от 21 октября текущего года поступивший от тракторного завода трактор ДТ - 75 стоимостью 384 тыс. руб. Трактор принимала комиссия в составе: главный инженер Тютяев А.В., механик Фомин А.В., бригадир Соколов А.И., главный бухгалтер Макарова А.И. Заводской номер трактора 004406, дата выпуска 8 сентября текущего года. Состояние трактора хорошее, доработок не требует. Инвентаризационный номер 0333, акт утвержден ру</w:t>
                  </w:r>
                  <w:r>
                    <w:rPr>
                      <w:rStyle w:val="2Exact2"/>
                    </w:rPr>
                    <w:t>ководителем организации Ивановым И.И.</w:t>
                  </w:r>
                  <w:r>
                    <w:rPr>
                      <w:rStyle w:val="2Exact"/>
                    </w:rPr>
                    <w:tab/>
                  </w:r>
                </w:p>
              </w:txbxContent>
            </v:textbox>
            <w10:wrap type="topAndBottom" anchorx="margin"/>
          </v:shape>
        </w:pict>
      </w:r>
    </w:p>
    <w:p w:rsidR="00B5261B" w:rsidRDefault="00B5261B">
      <w:pPr>
        <w:pStyle w:val="101"/>
        <w:shd w:val="clear" w:color="auto" w:fill="auto"/>
        <w:ind w:right="20"/>
      </w:pPr>
    </w:p>
    <w:p w:rsidR="00B5261B" w:rsidRDefault="00B5261B">
      <w:pPr>
        <w:pStyle w:val="101"/>
        <w:shd w:val="clear" w:color="auto" w:fill="auto"/>
        <w:ind w:right="20"/>
      </w:pPr>
    </w:p>
    <w:p w:rsidR="00B5261B" w:rsidRDefault="00B5261B">
      <w:pPr>
        <w:pStyle w:val="101"/>
        <w:shd w:val="clear" w:color="auto" w:fill="auto"/>
        <w:ind w:right="20"/>
      </w:pPr>
    </w:p>
    <w:p w:rsidR="008464F8" w:rsidRDefault="00AE491A">
      <w:pPr>
        <w:pStyle w:val="101"/>
        <w:shd w:val="clear" w:color="auto" w:fill="auto"/>
        <w:ind w:right="20"/>
      </w:pPr>
      <w:r>
        <w:t>Текст варианта № 8: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t>Составить акт на списание основных средств.</w:t>
      </w:r>
    </w:p>
    <w:p w:rsidR="008464F8" w:rsidRDefault="00AE491A">
      <w:pPr>
        <w:pStyle w:val="80"/>
        <w:shd w:val="clear" w:color="auto" w:fill="auto"/>
      </w:pPr>
      <w:r>
        <w:t>Исходные данные:</w:t>
      </w:r>
    </w:p>
    <w:p w:rsidR="008464F8" w:rsidRDefault="00F9056B">
      <w:pPr>
        <w:pStyle w:val="20"/>
        <w:shd w:val="clear" w:color="auto" w:fill="auto"/>
        <w:tabs>
          <w:tab w:val="left" w:leader="underscore" w:pos="9864"/>
        </w:tabs>
        <w:spacing w:after="0" w:line="274" w:lineRule="exact"/>
        <w:sectPr w:rsidR="008464F8">
          <w:pgSz w:w="11900" w:h="16840"/>
          <w:pgMar w:top="533" w:right="800" w:bottom="552" w:left="766" w:header="0" w:footer="3" w:gutter="0"/>
          <w:cols w:space="720"/>
          <w:noEndnote/>
          <w:docGrid w:linePitch="360"/>
        </w:sectPr>
      </w:pPr>
      <w:r>
        <w:pict>
          <v:shape id="_x0000_s1042" type="#_x0000_t202" style="position:absolute;left:0;text-align:left;margin-left:21.25pt;margin-top:135.35pt;width:475.7pt;height:.05pt;z-index:-125829365;mso-wrap-distance-left:5pt;mso-wrap-distance-top:8.65pt;mso-wrap-distance-right:5pt;mso-wrap-distance-bottom:20pt;mso-position-horizontal-relative:margin" filled="f" stroked="f">
            <v:textbox style="mso-fit-shape-to-text:t" inset="0,0,0,0">
              <w:txbxContent>
                <w:p w:rsidR="00284549" w:rsidRDefault="0028454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anchorx="margin"/>
          </v:shape>
        </w:pict>
      </w:r>
      <w:r>
        <w:pict>
          <v:shape id="_x0000_s1043" type="#_x0000_t202" style="position:absolute;left:0;text-align:left;margin-left:25.1pt;margin-top:-564.6pt;width:388.3pt;height:143.15pt;z-index:-125829364;mso-wrap-distance-left:23.3pt;mso-wrap-distance-right:101.5pt;mso-position-horizontal-relative:margin" filled="f" stroked="f">
            <v:textbox style="mso-fit-shape-to-text:t" inset="0,0,0,0">
              <w:txbxContent>
                <w:p w:rsidR="00284549" w:rsidRDefault="00284549">
                  <w:pPr>
                    <w:pStyle w:val="20"/>
                    <w:numPr>
                      <w:ilvl w:val="0"/>
                      <w:numId w:val="12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422"/>
                      <w:tab w:val="left" w:leader="underscore" w:pos="7642"/>
                    </w:tabs>
                    <w:spacing w:after="0" w:line="278" w:lineRule="exact"/>
                  </w:pPr>
                  <w:r>
                    <w:rPr>
                      <w:rStyle w:val="2Exact2"/>
                    </w:rPr>
                    <w:t>Обработать платежное требование;</w:t>
                  </w:r>
                  <w:r>
                    <w:rPr>
                      <w:rStyle w:val="2Exact"/>
                    </w:rPr>
                    <w:tab/>
                  </w:r>
                </w:p>
                <w:p w:rsidR="00284549" w:rsidRDefault="00284549">
                  <w:pPr>
                    <w:pStyle w:val="20"/>
                    <w:numPr>
                      <w:ilvl w:val="0"/>
                      <w:numId w:val="12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408"/>
                      <w:tab w:val="left" w:leader="underscore" w:pos="7632"/>
                    </w:tabs>
                    <w:spacing w:after="0" w:line="278" w:lineRule="exact"/>
                  </w:pPr>
                  <w:r>
                    <w:rPr>
                      <w:rStyle w:val="2Exact2"/>
                    </w:rPr>
                    <w:t>Уточнить корреспонденцию счетов по дебету и кредиту счетов.</w:t>
                  </w:r>
                  <w:r>
                    <w:rPr>
                      <w:rStyle w:val="2Exact"/>
                    </w:rPr>
                    <w:tab/>
                  </w:r>
                </w:p>
                <w:p w:rsidR="00284549" w:rsidRDefault="00284549">
                  <w:pPr>
                    <w:pStyle w:val="8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spacing w:line="278" w:lineRule="exact"/>
                  </w:pPr>
                  <w:r>
                    <w:rPr>
                      <w:rStyle w:val="8Exact"/>
                      <w:b/>
                      <w:bCs/>
                      <w:i/>
                      <w:iCs/>
                    </w:rPr>
                    <w:t>Итоговый документ по заданию:</w:t>
                  </w:r>
                </w:p>
                <w:p w:rsidR="00284549" w:rsidRDefault="00284549">
                  <w:pPr>
                    <w:pStyle w:val="20"/>
                    <w:numPr>
                      <w:ilvl w:val="0"/>
                      <w:numId w:val="13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139"/>
                      <w:tab w:val="left" w:leader="underscore" w:pos="7718"/>
                    </w:tabs>
                    <w:spacing w:after="0" w:line="278" w:lineRule="exact"/>
                  </w:pPr>
                  <w:r>
                    <w:rPr>
                      <w:rStyle w:val="2Exact2"/>
                    </w:rPr>
                    <w:t>Оформленный документ платежное требование.</w:t>
                  </w:r>
                  <w:r>
                    <w:rPr>
                      <w:rStyle w:val="2Exact"/>
                    </w:rPr>
                    <w:tab/>
                  </w:r>
                </w:p>
                <w:p w:rsidR="00284549" w:rsidRDefault="00284549">
                  <w:pPr>
                    <w:pStyle w:val="80"/>
                    <w:numPr>
                      <w:ilvl w:val="0"/>
                      <w:numId w:val="14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235"/>
                      <w:tab w:val="left" w:leader="underscore" w:pos="7728"/>
                    </w:tabs>
                    <w:spacing w:line="278" w:lineRule="exact"/>
                  </w:pPr>
                  <w:r>
                    <w:rPr>
                      <w:rStyle w:val="8Exact0"/>
                      <w:b/>
                      <w:bCs/>
                      <w:i/>
                      <w:iCs/>
                    </w:rPr>
                    <w:t>Вы можете воспользоваться:</w:t>
                  </w:r>
                  <w:r>
                    <w:rPr>
                      <w:rStyle w:val="8Exact1"/>
                      <w:b/>
                      <w:bCs/>
                    </w:rPr>
                    <w:tab/>
                  </w:r>
                </w:p>
                <w:p w:rsidR="00284549" w:rsidRDefault="00284549">
                  <w:pPr>
                    <w:pStyle w:val="20"/>
                    <w:numPr>
                      <w:ilvl w:val="0"/>
                      <w:numId w:val="13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134"/>
                    </w:tabs>
                    <w:spacing w:after="0" w:line="278" w:lineRule="exact"/>
                  </w:pPr>
                  <w:r>
                    <w:rPr>
                      <w:rStyle w:val="2Exact"/>
                    </w:rPr>
                    <w:t>Унифицированными формами первичной учетной документации</w:t>
                  </w:r>
                </w:p>
                <w:p w:rsidR="00284549" w:rsidRDefault="00284549">
                  <w:pPr>
                    <w:pStyle w:val="20"/>
                    <w:numPr>
                      <w:ilvl w:val="0"/>
                      <w:numId w:val="13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139"/>
                    </w:tabs>
                    <w:spacing w:after="0" w:line="278" w:lineRule="exact"/>
                  </w:pPr>
                  <w:r>
                    <w:rPr>
                      <w:rStyle w:val="2Exact"/>
                    </w:rPr>
                    <w:t>ФЗ «О бухгалтерском учете».</w:t>
                  </w:r>
                </w:p>
                <w:p w:rsidR="00284549" w:rsidRDefault="00284549">
                  <w:pPr>
                    <w:pStyle w:val="20"/>
                    <w:numPr>
                      <w:ilvl w:val="0"/>
                      <w:numId w:val="13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130"/>
                    </w:tabs>
                    <w:spacing w:after="0" w:line="278" w:lineRule="exact"/>
                  </w:pPr>
                  <w:r>
                    <w:rPr>
                      <w:rStyle w:val="2Exact"/>
                    </w:rPr>
                    <w:t>ПБУ 22/2010 «Исправление ошибок в бухгалтерском учете и отчетности»</w:t>
                  </w:r>
                </w:p>
                <w:p w:rsidR="00284549" w:rsidRDefault="00284549">
                  <w:pPr>
                    <w:pStyle w:val="20"/>
                    <w:numPr>
                      <w:ilvl w:val="0"/>
                      <w:numId w:val="13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130"/>
                    </w:tabs>
                    <w:spacing w:after="0" w:line="278" w:lineRule="exact"/>
                  </w:pPr>
                  <w:r>
                    <w:rPr>
                      <w:rStyle w:val="2Exact2"/>
                    </w:rPr>
                    <w:t>Положение о документах и документообороте в бухгалтерском учете</w:t>
                  </w:r>
                </w:p>
                <w:p w:rsidR="00284549" w:rsidRDefault="00284549">
                  <w:pPr>
                    <w:pStyle w:val="80"/>
                    <w:numPr>
                      <w:ilvl w:val="0"/>
                      <w:numId w:val="14"/>
                    </w:num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auto"/>
                    <w:tabs>
                      <w:tab w:val="left" w:pos="230"/>
                      <w:tab w:val="left" w:leader="underscore" w:pos="7728"/>
                    </w:tabs>
                    <w:spacing w:line="278" w:lineRule="exact"/>
                  </w:pPr>
                  <w:r>
                    <w:rPr>
                      <w:rStyle w:val="8Exact0"/>
                      <w:b/>
                      <w:bCs/>
                      <w:i/>
                      <w:iCs/>
                    </w:rPr>
                    <w:t>Максимальное время выполнения задания - 30 мин./час.</w:t>
                  </w:r>
                  <w:r>
                    <w:rPr>
                      <w:rStyle w:val="8Exact1"/>
                      <w:b/>
                      <w:bCs/>
                    </w:rPr>
                    <w:tab/>
                  </w:r>
                </w:p>
              </w:txbxContent>
            </v:textbox>
            <w10:wrap type="topAndBottom" anchorx="margin"/>
          </v:shape>
        </w:pict>
      </w:r>
      <w:r w:rsidR="00AE491A">
        <w:t xml:space="preserve">14 мая текущего года комиссия в составе главного инженера Тютяева А.В., инженера Сергеева В.В. и заведующий складом № 1 Гриценко Т.М, назначенная приказом директора АО «Заря» за № 19 от 10 мая текущего года, осмотрела здание склада № 1, инвентаризационный номер 10015. Комиссия считает необходимым ликвидировать объект по следующим причинам: техническое </w:t>
      </w:r>
      <w:r w:rsidR="00284549">
        <w:t>состояние - аварийное; введен в</w:t>
      </w:r>
      <w:r w:rsidR="00284549" w:rsidRPr="00284549">
        <w:t xml:space="preserve"> </w:t>
      </w:r>
      <w:r w:rsidR="00284549">
        <w:t>эксплуатацию 8 июня 1970 г.; произведено три капитальных ремонта на сумму 231119 руб. Заключение комиссии: здание склада № 1 списать с баланса предприятия вследствие аварийного состояния и нецелесообразности дальнейшего ремонта. Восстановительная стоимость объекта 885430 руб. годовая норма амортизации 2,5 %, амортизация начисляется линейным способом. Ремонтно-строительное управление предъявило АО «Заря» на оп</w:t>
      </w:r>
      <w:r w:rsidR="00284549">
        <w:rPr>
          <w:rStyle w:val="21"/>
        </w:rPr>
        <w:t>лату по демонтажу здания в сумме 23600 руб., в том числе НДС 3600 руб.</w:t>
      </w:r>
      <w:r w:rsidR="00284549">
        <w:t xml:space="preserve"> </w:t>
      </w:r>
      <w:r w:rsidR="00AE491A">
        <w:tab/>
      </w:r>
    </w:p>
    <w:p w:rsidR="008464F8" w:rsidRDefault="00F9056B">
      <w:pPr>
        <w:spacing w:line="360" w:lineRule="exact"/>
      </w:pPr>
      <w:r>
        <w:lastRenderedPageBreak/>
        <w:pict>
          <v:shape id="_x0000_s1046" type="#_x0000_t202" style="position:absolute;margin-left:21.6pt;margin-top:0;width:475.7pt;height:.05pt;z-index:251657730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9"/>
                    <w:gridCol w:w="9005"/>
                  </w:tblGrid>
                  <w:tr w:rsidR="00284549">
                    <w:trPr>
                      <w:trHeight w:hRule="exact" w:val="293"/>
                      <w:jc w:val="center"/>
                    </w:trPr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900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арифметически;</w:t>
                        </w:r>
                      </w:p>
                    </w:tc>
                  </w:tr>
                  <w:tr w:rsidR="00284549">
                    <w:trPr>
                      <w:trHeight w:hRule="exact" w:val="562"/>
                      <w:jc w:val="center"/>
                    </w:trPr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2"/>
                          </w:rPr>
                          <w:t>3</w:t>
                        </w:r>
                      </w:p>
                    </w:tc>
                    <w:tc>
                      <w:tcPr>
                        <w:tcW w:w="900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Проверить правильность заполнения всех реквизитов и выбранную форму документа;</w:t>
                        </w:r>
                      </w:p>
                    </w:tc>
                  </w:tr>
                  <w:tr w:rsidR="00284549">
                    <w:trPr>
                      <w:trHeight w:hRule="exact" w:val="283"/>
                      <w:jc w:val="center"/>
                    </w:trPr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2"/>
                          </w:rPr>
                          <w:t>4</w:t>
                        </w:r>
                      </w:p>
                    </w:tc>
                    <w:tc>
                      <w:tcPr>
                        <w:tcW w:w="900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Обработать акт н списания основных средств;</w:t>
                        </w:r>
                      </w:p>
                    </w:tc>
                  </w:tr>
                  <w:tr w:rsidR="00284549">
                    <w:trPr>
                      <w:trHeight w:hRule="exact" w:val="288"/>
                      <w:jc w:val="center"/>
                    </w:trPr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2"/>
                          </w:rPr>
                          <w:t>5</w:t>
                        </w:r>
                      </w:p>
                    </w:tc>
                    <w:tc>
                      <w:tcPr>
                        <w:tcW w:w="900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Уточнить корреспонденцию счетов по дебету и кредиту счетов.</w:t>
                        </w:r>
                      </w:p>
                    </w:tc>
                  </w:tr>
                  <w:tr w:rsidR="00284549">
                    <w:trPr>
                      <w:trHeight w:hRule="exact" w:val="562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60" w:line="220" w:lineRule="exact"/>
                        </w:pPr>
                        <w:r>
                          <w:rPr>
                            <w:rStyle w:val="25"/>
                          </w:rPr>
                          <w:t>Итоговый документ по заданию: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before="60" w:after="0" w:line="240" w:lineRule="exact"/>
                        </w:pPr>
                        <w:r>
                          <w:rPr>
                            <w:rStyle w:val="212pt"/>
                          </w:rPr>
                          <w:t>-</w:t>
                        </w:r>
                        <w:r>
                          <w:rPr>
                            <w:rStyle w:val="22"/>
                          </w:rPr>
                          <w:t xml:space="preserve"> Оформленный документ акт на списания основных средств.</w:t>
                        </w:r>
                      </w:p>
                    </w:tc>
                  </w:tr>
                  <w:tr w:rsidR="00284549">
                    <w:trPr>
                      <w:trHeight w:hRule="exact" w:val="288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5"/>
                          </w:rPr>
                          <w:t>2. Вы можете воспользоваться:</w:t>
                        </w:r>
                      </w:p>
                    </w:tc>
                  </w:tr>
                  <w:tr w:rsidR="00284549">
                    <w:trPr>
                      <w:trHeight w:hRule="exact" w:val="1114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50"/>
                          </w:numPr>
                          <w:shd w:val="clear" w:color="auto" w:fill="auto"/>
                          <w:tabs>
                            <w:tab w:val="left" w:pos="134"/>
                          </w:tabs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Унифицированными формами первичной учетной документации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50"/>
                          </w:numPr>
                          <w:shd w:val="clear" w:color="auto" w:fill="auto"/>
                          <w:tabs>
                            <w:tab w:val="left" w:pos="139"/>
                          </w:tabs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ФЗ «О бухгалтерском учете».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50"/>
                          </w:numPr>
                          <w:shd w:val="clear" w:color="auto" w:fill="auto"/>
                          <w:tabs>
                            <w:tab w:val="left" w:pos="130"/>
                          </w:tabs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ПБУ 22/2010 «Исправление ошибок в бухгалтерском учете и отчетности»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50"/>
                          </w:numPr>
                          <w:shd w:val="clear" w:color="auto" w:fill="auto"/>
                          <w:tabs>
                            <w:tab w:val="left" w:pos="130"/>
                          </w:tabs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Положение о документах и документообороте в бухгалтерском учете</w:t>
                        </w:r>
                      </w:p>
                    </w:tc>
                  </w:tr>
                  <w:tr w:rsidR="00284549">
                    <w:trPr>
                      <w:trHeight w:hRule="exact" w:val="288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5"/>
                          </w:rPr>
                          <w:t>3. Максимальное время выполнения задания - 30 мин./час.</w:t>
                        </w:r>
                      </w:p>
                    </w:tc>
                  </w:tr>
                </w:tbl>
                <w:p w:rsidR="00284549" w:rsidRDefault="0028454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47" type="#_x0000_t202" style="position:absolute;margin-left:.05pt;margin-top:196.9pt;width:518.4pt;height:98.4pt;z-index:251657731;mso-wrap-distance-left:5pt;mso-wrap-distance-right:5pt;mso-position-horizontal-relative:margin" filled="f" stroked="f">
            <v:textbox style="mso-fit-shape-to-text:t" inset="0,0,0,0">
              <w:txbxContent>
                <w:p w:rsidR="00284549" w:rsidRDefault="00284549">
                  <w:pPr>
                    <w:pStyle w:val="12"/>
                    <w:keepNext/>
                    <w:keepLines/>
                    <w:shd w:val="clear" w:color="auto" w:fill="auto"/>
                    <w:spacing w:after="0" w:line="274" w:lineRule="exact"/>
                    <w:jc w:val="center"/>
                  </w:pPr>
                  <w:bookmarkStart w:id="21" w:name="bookmark10"/>
                  <w:bookmarkStart w:id="22" w:name="_Toc23881284"/>
                  <w:r>
                    <w:rPr>
                      <w:rStyle w:val="1Exact"/>
                      <w:b/>
                      <w:bCs/>
                    </w:rPr>
                    <w:t>Текст варианта № 9:</w:t>
                  </w:r>
                  <w:bookmarkEnd w:id="21"/>
                  <w:bookmarkEnd w:id="22"/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</w:pPr>
                  <w:r>
                    <w:rPr>
                      <w:rStyle w:val="2Exact"/>
                    </w:rPr>
                    <w:t>Составить объявления на взнос наличных денег.</w:t>
                  </w:r>
                </w:p>
                <w:p w:rsidR="00284549" w:rsidRDefault="00284549">
                  <w:pPr>
                    <w:pStyle w:val="80"/>
                    <w:shd w:val="clear" w:color="auto" w:fill="auto"/>
                  </w:pPr>
                  <w:r>
                    <w:rPr>
                      <w:rStyle w:val="8Exact"/>
                      <w:b/>
                      <w:bCs/>
                      <w:i/>
                      <w:iCs/>
                    </w:rPr>
                    <w:t>Исходные данные:</w:t>
                  </w:r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</w:pPr>
                  <w:r>
                    <w:rPr>
                      <w:rStyle w:val="2Exact"/>
                    </w:rPr>
                    <w:t xml:space="preserve">Объявление № 125 на взнос наличных в сумме 250000 в банк от 01 января текущего года. Вноситель и получатель денежных средств - АО «Заря ». Назначение взноса - выручка за реализованную продукцию. Расчетный счет 40702810000000000427 в Филиале № 16 Саровское </w:t>
                  </w:r>
                  <w:r>
                    <w:rPr>
                      <w:rStyle w:val="2Exact2"/>
                    </w:rPr>
                    <w:t>ОСБ № 7695 «Сбербанк России» г. Аратов. Бухгалтер - Сидорова Н.И.</w:t>
                  </w:r>
                </w:p>
              </w:txbxContent>
            </v:textbox>
            <w10:wrap anchorx="margin"/>
          </v:shape>
        </w:pict>
      </w:r>
      <w:r>
        <w:pict>
          <v:shape id="_x0000_s1048" type="#_x0000_t202" style="position:absolute;margin-left:21.6pt;margin-top:294.25pt;width:475.7pt;height:.05pt;z-index:251657732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4"/>
                    <w:gridCol w:w="9010"/>
                  </w:tblGrid>
                  <w:tr w:rsidR="00284549">
                    <w:trPr>
                      <w:trHeight w:hRule="exact" w:val="566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8" w:lineRule="exact"/>
                        </w:pPr>
                        <w:r>
                          <w:rPr>
                            <w:rStyle w:val="212pt"/>
                          </w:rPr>
                          <w:t xml:space="preserve">Инс </w:t>
                        </w:r>
                        <w:r>
                          <w:rPr>
                            <w:rStyle w:val="25"/>
                          </w:rPr>
                          <w:t>1. П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60" w:line="240" w:lineRule="exact"/>
                          <w:jc w:val="left"/>
                        </w:pPr>
                        <w:r>
                          <w:rPr>
                            <w:rStyle w:val="212pt"/>
                          </w:rPr>
                          <w:t>трукция: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  <w:jc w:val="left"/>
                        </w:pPr>
                        <w:r>
                          <w:rPr>
                            <w:rStyle w:val="25"/>
                          </w:rPr>
                          <w:t>Последовательность выполнения задания:</w:t>
                        </w:r>
                      </w:p>
                    </w:tc>
                  </w:tr>
                  <w:tr w:rsidR="00284549">
                    <w:trPr>
                      <w:trHeight w:hRule="exact" w:val="288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5"/>
                          </w:rPr>
                          <w:t>1.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Составить объявления на взнос наличных денег;</w:t>
                        </w:r>
                      </w:p>
                    </w:tc>
                  </w:tr>
                  <w:tr w:rsidR="00284549">
                    <w:trPr>
                      <w:trHeight w:hRule="exact" w:val="562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5"/>
                          </w:rPr>
                          <w:t>2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Проверить объявление на взнос наличных денег формально, по существу, арифметически;</w:t>
                        </w:r>
                      </w:p>
                    </w:tc>
                  </w:tr>
                  <w:tr w:rsidR="00284549">
                    <w:trPr>
                      <w:trHeight w:hRule="exact" w:val="562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5"/>
                          </w:rPr>
                          <w:t>3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Проверить правильность заполнения всех реквизитов и выбранную форму документа;</w:t>
                        </w:r>
                      </w:p>
                    </w:tc>
                  </w:tr>
                  <w:tr w:rsidR="00284549">
                    <w:trPr>
                      <w:trHeight w:hRule="exact" w:val="288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5"/>
                          </w:rPr>
                          <w:t>4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Обработать объявления на взнос наличных денег;</w:t>
                        </w:r>
                      </w:p>
                    </w:tc>
                  </w:tr>
                  <w:tr w:rsidR="00284549">
                    <w:trPr>
                      <w:trHeight w:hRule="exact" w:val="283"/>
                      <w:jc w:val="center"/>
                    </w:trPr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200"/>
                          <w:jc w:val="left"/>
                        </w:pPr>
                        <w:r>
                          <w:rPr>
                            <w:rStyle w:val="25"/>
                          </w:rPr>
                          <w:t>5</w:t>
                        </w:r>
                      </w:p>
                    </w:tc>
                    <w:tc>
                      <w:tcPr>
                        <w:tcW w:w="901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2"/>
                          </w:rPr>
                          <w:t>Уточнить корреспонденцию счетов по дебету и кредиту счетов.</w:t>
                        </w:r>
                      </w:p>
                    </w:tc>
                  </w:tr>
                  <w:tr w:rsidR="00284549">
                    <w:trPr>
                      <w:trHeight w:hRule="exact" w:val="562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60" w:line="220" w:lineRule="exact"/>
                        </w:pPr>
                        <w:r>
                          <w:rPr>
                            <w:rStyle w:val="25"/>
                          </w:rPr>
                          <w:t>Итоговый документ по заданию: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</w:pPr>
                        <w:r>
                          <w:rPr>
                            <w:rStyle w:val="25"/>
                          </w:rPr>
                          <w:t>-</w:t>
                        </w:r>
                        <w:r>
                          <w:rPr>
                            <w:rStyle w:val="23"/>
                          </w:rPr>
                          <w:t xml:space="preserve"> </w:t>
                        </w:r>
                        <w:r>
                          <w:rPr>
                            <w:rStyle w:val="22"/>
                          </w:rPr>
                          <w:t>Оформленный документ объявление на взнос наличных денег.</w:t>
                        </w:r>
                      </w:p>
                    </w:tc>
                  </w:tr>
                  <w:tr w:rsidR="00284549">
                    <w:trPr>
                      <w:trHeight w:hRule="exact" w:val="288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5"/>
                          </w:rPr>
                          <w:t>2. Вы можете воспользоваться:</w:t>
                        </w:r>
                      </w:p>
                    </w:tc>
                  </w:tr>
                  <w:tr w:rsidR="00284549">
                    <w:trPr>
                      <w:trHeight w:hRule="exact" w:val="1114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51"/>
                          </w:numPr>
                          <w:shd w:val="clear" w:color="auto" w:fill="auto"/>
                          <w:tabs>
                            <w:tab w:val="left" w:pos="134"/>
                          </w:tabs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Унифицированными формами первичной учетной документации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51"/>
                          </w:numPr>
                          <w:shd w:val="clear" w:color="auto" w:fill="auto"/>
                          <w:tabs>
                            <w:tab w:val="left" w:pos="139"/>
                          </w:tabs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ФЗ «О бухгалтерском учете».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51"/>
                          </w:numPr>
                          <w:shd w:val="clear" w:color="auto" w:fill="auto"/>
                          <w:tabs>
                            <w:tab w:val="left" w:pos="130"/>
                          </w:tabs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ПБУ 22/2010 «Исправление ошибок в бухгалтерском учете и отчетности»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51"/>
                          </w:numPr>
                          <w:shd w:val="clear" w:color="auto" w:fill="auto"/>
                          <w:tabs>
                            <w:tab w:val="left" w:pos="130"/>
                          </w:tabs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Положение о документах и документообороте в бухгалтерском учете</w:t>
                        </w:r>
                      </w:p>
                    </w:tc>
                  </w:tr>
                  <w:tr w:rsidR="00284549">
                    <w:trPr>
                      <w:trHeight w:hRule="exact" w:val="298"/>
                      <w:jc w:val="center"/>
                    </w:trPr>
                    <w:tc>
                      <w:tcPr>
                        <w:tcW w:w="951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</w:pPr>
                        <w:r>
                          <w:rPr>
                            <w:rStyle w:val="25"/>
                          </w:rPr>
                          <w:t>3. Максимальное время выполнения задания - 30 мин./час.</w:t>
                        </w:r>
                      </w:p>
                    </w:tc>
                  </w:tr>
                </w:tbl>
                <w:p w:rsidR="00284549" w:rsidRDefault="0028454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49" type="#_x0000_t202" style="position:absolute;margin-left:2.15pt;margin-top:547.3pt;width:513.85pt;height:84.85pt;z-index:251657733;mso-wrap-distance-left:5pt;mso-wrap-distance-right:5pt;mso-position-horizontal-relative:margin" filled="f" stroked="f">
            <v:textbox style="mso-fit-shape-to-text:t" inset="0,0,0,0">
              <w:txbxContent>
                <w:p w:rsidR="00284549" w:rsidRDefault="00284549">
                  <w:pPr>
                    <w:pStyle w:val="12"/>
                    <w:keepNext/>
                    <w:keepLines/>
                    <w:shd w:val="clear" w:color="auto" w:fill="auto"/>
                    <w:spacing w:after="0" w:line="274" w:lineRule="exact"/>
                    <w:ind w:left="20"/>
                    <w:jc w:val="center"/>
                  </w:pPr>
                  <w:bookmarkStart w:id="23" w:name="bookmark11"/>
                  <w:bookmarkStart w:id="24" w:name="_Toc23881285"/>
                  <w:r>
                    <w:rPr>
                      <w:rStyle w:val="1Exact"/>
                      <w:b/>
                      <w:bCs/>
                    </w:rPr>
                    <w:t>Текст варианта № 10:</w:t>
                  </w:r>
                  <w:bookmarkEnd w:id="23"/>
                  <w:bookmarkEnd w:id="24"/>
                </w:p>
                <w:p w:rsidR="00284549" w:rsidRDefault="00284549">
                  <w:pPr>
                    <w:pStyle w:val="20"/>
                    <w:shd w:val="clear" w:color="auto" w:fill="auto"/>
                    <w:spacing w:after="0" w:line="274" w:lineRule="exact"/>
                  </w:pPr>
                  <w:r>
                    <w:rPr>
                      <w:rStyle w:val="2Exact"/>
                    </w:rPr>
                    <w:t>Оформите счет-фактуру на поступления материалов на склад.</w:t>
                  </w:r>
                </w:p>
                <w:p w:rsidR="00284549" w:rsidRDefault="00284549">
                  <w:pPr>
                    <w:pStyle w:val="80"/>
                    <w:shd w:val="clear" w:color="auto" w:fill="auto"/>
                  </w:pPr>
                  <w:r>
                    <w:rPr>
                      <w:rStyle w:val="8Exact"/>
                      <w:b/>
                      <w:bCs/>
                      <w:i/>
                      <w:iCs/>
                    </w:rPr>
                    <w:t>Исходные данные:</w:t>
                  </w:r>
                </w:p>
                <w:p w:rsidR="00284549" w:rsidRDefault="00284549">
                  <w:pPr>
                    <w:pStyle w:val="20"/>
                    <w:shd w:val="clear" w:color="auto" w:fill="auto"/>
                    <w:tabs>
                      <w:tab w:val="left" w:leader="underscore" w:pos="10080"/>
                    </w:tabs>
                    <w:spacing w:after="0" w:line="274" w:lineRule="exact"/>
                  </w:pPr>
                  <w:r>
                    <w:rPr>
                      <w:rStyle w:val="2Exact"/>
                    </w:rPr>
                    <w:t>Счет/фактуры № 270 от 1 февраля текущего года г на склад материалов АО «Заря» от поставщика НПО «Боровик» в соответствии с договором № ПМ-Б 15/2 от 18 февраля текущего года поступила п</w:t>
                  </w:r>
                  <w:r>
                    <w:rPr>
                      <w:rStyle w:val="2Exact2"/>
                    </w:rPr>
                    <w:t>артия материалов в сопровождении счета/фактуры № 270, НДС-18%</w:t>
                  </w:r>
                  <w:r>
                    <w:rPr>
                      <w:rStyle w:val="2Exact"/>
                    </w:rPr>
                    <w:tab/>
                  </w:r>
                </w:p>
              </w:txbxContent>
            </v:textbox>
            <w10:wrap anchorx="margin"/>
          </v:shape>
        </w:pict>
      </w:r>
      <w:r>
        <w:pict>
          <v:shape id="_x0000_s1050" type="#_x0000_t202" style="position:absolute;margin-left:10.55pt;margin-top:630.95pt;width:497.5pt;height:.05pt;z-index:251657734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9"/>
                    <w:gridCol w:w="1685"/>
                    <w:gridCol w:w="1786"/>
                    <w:gridCol w:w="1603"/>
                    <w:gridCol w:w="1618"/>
                  </w:tblGrid>
                  <w:tr w:rsidR="00284549">
                    <w:trPr>
                      <w:trHeight w:hRule="exact" w:val="600"/>
                      <w:jc w:val="center"/>
                    </w:trPr>
                    <w:tc>
                      <w:tcPr>
                        <w:tcW w:w="325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68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12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Единица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before="120"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измерения</w:t>
                        </w:r>
                      </w:p>
                    </w:tc>
                    <w:tc>
                      <w:tcPr>
                        <w:tcW w:w="17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300"/>
                          <w:jc w:val="left"/>
                        </w:pPr>
                        <w:r>
                          <w:rPr>
                            <w:rStyle w:val="22"/>
                          </w:rPr>
                          <w:t>Количество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Цена</w:t>
                        </w:r>
                      </w:p>
                    </w:tc>
                    <w:tc>
                      <w:tcPr>
                        <w:tcW w:w="161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Сумма</w:t>
                        </w:r>
                      </w:p>
                    </w:tc>
                  </w:tr>
                  <w:tr w:rsidR="00284549">
                    <w:trPr>
                      <w:trHeight w:hRule="exact" w:val="293"/>
                      <w:jc w:val="center"/>
                    </w:trPr>
                    <w:tc>
                      <w:tcPr>
                        <w:tcW w:w="325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Плита ДСП 1,2*1,2</w:t>
                        </w:r>
                      </w:p>
                    </w:tc>
                    <w:tc>
                      <w:tcPr>
                        <w:tcW w:w="168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Шт.</w:t>
                        </w:r>
                      </w:p>
                    </w:tc>
                    <w:tc>
                      <w:tcPr>
                        <w:tcW w:w="17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150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12,50</w:t>
                        </w:r>
                      </w:p>
                    </w:tc>
                    <w:tc>
                      <w:tcPr>
                        <w:tcW w:w="161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284549">
                    <w:trPr>
                      <w:trHeight w:hRule="exact" w:val="293"/>
                      <w:jc w:val="center"/>
                    </w:trPr>
                    <w:tc>
                      <w:tcPr>
                        <w:tcW w:w="325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Плита ДСП 1,0*0,6</w:t>
                        </w:r>
                      </w:p>
                    </w:tc>
                    <w:tc>
                      <w:tcPr>
                        <w:tcW w:w="168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Шт.</w:t>
                        </w:r>
                      </w:p>
                    </w:tc>
                    <w:tc>
                      <w:tcPr>
                        <w:tcW w:w="17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400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10,50</w:t>
                        </w:r>
                      </w:p>
                    </w:tc>
                    <w:tc>
                      <w:tcPr>
                        <w:tcW w:w="161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284549">
                    <w:trPr>
                      <w:trHeight w:hRule="exact" w:val="293"/>
                      <w:jc w:val="center"/>
                    </w:trPr>
                    <w:tc>
                      <w:tcPr>
                        <w:tcW w:w="325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Брус осиновый</w:t>
                        </w:r>
                      </w:p>
                    </w:tc>
                    <w:tc>
                      <w:tcPr>
                        <w:tcW w:w="168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Куб. м</w:t>
                        </w:r>
                      </w:p>
                    </w:tc>
                    <w:tc>
                      <w:tcPr>
                        <w:tcW w:w="17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1,5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20000,00</w:t>
                        </w:r>
                      </w:p>
                    </w:tc>
                    <w:tc>
                      <w:tcPr>
                        <w:tcW w:w="161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284549">
                    <w:trPr>
                      <w:trHeight w:hRule="exact" w:val="298"/>
                      <w:jc w:val="center"/>
                    </w:trPr>
                    <w:tc>
                      <w:tcPr>
                        <w:tcW w:w="325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Шпон дубовый 1200 мм</w:t>
                        </w:r>
                      </w:p>
                    </w:tc>
                    <w:tc>
                      <w:tcPr>
                        <w:tcW w:w="168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м</w:t>
                        </w:r>
                      </w:p>
                    </w:tc>
                    <w:tc>
                      <w:tcPr>
                        <w:tcW w:w="17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200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72,00</w:t>
                        </w:r>
                      </w:p>
                    </w:tc>
                    <w:tc>
                      <w:tcPr>
                        <w:tcW w:w="161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284549">
                    <w:trPr>
                      <w:trHeight w:hRule="exact" w:val="293"/>
                      <w:jc w:val="center"/>
                    </w:trPr>
                    <w:tc>
                      <w:tcPr>
                        <w:tcW w:w="325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Шпон ореховый 1000 м</w:t>
                        </w:r>
                      </w:p>
                    </w:tc>
                    <w:tc>
                      <w:tcPr>
                        <w:tcW w:w="168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м</w:t>
                        </w:r>
                      </w:p>
                    </w:tc>
                    <w:tc>
                      <w:tcPr>
                        <w:tcW w:w="17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500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55,00</w:t>
                        </w:r>
                      </w:p>
                    </w:tc>
                    <w:tc>
                      <w:tcPr>
                        <w:tcW w:w="161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284549">
                    <w:trPr>
                      <w:trHeight w:hRule="exact" w:val="298"/>
                      <w:jc w:val="center"/>
                    </w:trPr>
                    <w:tc>
                      <w:tcPr>
                        <w:tcW w:w="32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right"/>
                        </w:pPr>
                        <w:r>
                          <w:rPr>
                            <w:rStyle w:val="22"/>
                          </w:rPr>
                          <w:t>ИТОГО</w:t>
                        </w:r>
                      </w:p>
                    </w:tc>
                    <w:tc>
                      <w:tcPr>
                        <w:tcW w:w="16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Х</w:t>
                        </w:r>
                      </w:p>
                    </w:tc>
                    <w:tc>
                      <w:tcPr>
                        <w:tcW w:w="17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Х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Х</w:t>
                        </w:r>
                      </w:p>
                    </w:tc>
                    <w:tc>
                      <w:tcPr>
                        <w:tcW w:w="16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284549" w:rsidRDefault="0028454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578" w:lineRule="exact"/>
      </w:pPr>
    </w:p>
    <w:p w:rsidR="008464F8" w:rsidRDefault="008464F8">
      <w:pPr>
        <w:rPr>
          <w:sz w:val="2"/>
          <w:szCs w:val="2"/>
        </w:rPr>
        <w:sectPr w:rsidR="008464F8">
          <w:pgSz w:w="11900" w:h="16840"/>
          <w:pgMar w:top="780" w:right="769" w:bottom="780" w:left="76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9"/>
        <w:gridCol w:w="1680"/>
        <w:gridCol w:w="1790"/>
        <w:gridCol w:w="1603"/>
        <w:gridCol w:w="1618"/>
      </w:tblGrid>
      <w:tr w:rsidR="008464F8">
        <w:trPr>
          <w:trHeight w:hRule="exact" w:val="298"/>
          <w:jc w:val="center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950" w:wrap="notBeside" w:vAnchor="text" w:hAnchor="text" w:xAlign="center" w:y="1"/>
              <w:shd w:val="clear" w:color="auto" w:fill="auto"/>
              <w:spacing w:after="0" w:line="220" w:lineRule="exact"/>
              <w:jc w:val="right"/>
            </w:pPr>
            <w:r>
              <w:rPr>
                <w:rStyle w:val="22"/>
              </w:rPr>
              <w:lastRenderedPageBreak/>
              <w:t>НДС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950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Х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950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Х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950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Х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9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464F8">
        <w:trPr>
          <w:trHeight w:hRule="exact" w:val="322"/>
          <w:jc w:val="center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950" w:wrap="notBeside" w:vAnchor="text" w:hAnchor="text" w:xAlign="center" w:y="1"/>
              <w:shd w:val="clear" w:color="auto" w:fill="auto"/>
              <w:spacing w:after="0" w:line="220" w:lineRule="exact"/>
              <w:jc w:val="right"/>
            </w:pPr>
            <w:r>
              <w:rPr>
                <w:rStyle w:val="22"/>
              </w:rPr>
              <w:t>ВСЕГО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950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Х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950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Х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950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Х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95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464F8" w:rsidRDefault="008464F8">
      <w:pPr>
        <w:framePr w:w="9950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spacing w:line="42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"/>
        <w:gridCol w:w="9010"/>
      </w:tblGrid>
      <w:tr w:rsidR="008464F8">
        <w:trPr>
          <w:trHeight w:hRule="exact" w:val="566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83" w:lineRule="exact"/>
            </w:pPr>
            <w:r>
              <w:rPr>
                <w:rStyle w:val="212pt"/>
              </w:rPr>
              <w:t xml:space="preserve">Инс </w:t>
            </w:r>
            <w:r>
              <w:rPr>
                <w:rStyle w:val="25"/>
              </w:rPr>
              <w:t>1. П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60" w:line="240" w:lineRule="exact"/>
              <w:jc w:val="left"/>
            </w:pPr>
            <w:r>
              <w:rPr>
                <w:rStyle w:val="212pt"/>
              </w:rPr>
              <w:t>трукция:</w:t>
            </w:r>
          </w:p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5"/>
              </w:rPr>
              <w:t>Последовательность выполнения задания: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  <w:ind w:left="200"/>
              <w:jc w:val="left"/>
            </w:pPr>
            <w:r>
              <w:rPr>
                <w:rStyle w:val="22"/>
              </w:rPr>
              <w:t>1.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Составить счет/фактуры;</w:t>
            </w:r>
          </w:p>
        </w:tc>
      </w:tr>
      <w:tr w:rsidR="008464F8">
        <w:trPr>
          <w:trHeight w:hRule="exact" w:val="288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  <w:ind w:left="20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Проверить счет/фактуры формально, по существу, арифметически;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  <w:ind w:left="20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2"/>
              </w:rPr>
              <w:t>Проверить правильность заполнения всех реквизитов и выбранную форму документа;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  <w:ind w:left="20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Обработать счет/фактур;</w:t>
            </w:r>
          </w:p>
        </w:tc>
      </w:tr>
      <w:tr w:rsidR="008464F8">
        <w:trPr>
          <w:trHeight w:hRule="exact" w:val="288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  <w:ind w:left="20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Уточнить корреспонденцию счетов по дебету и кредиту счетов.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60" w:line="220" w:lineRule="exact"/>
            </w:pPr>
            <w:r>
              <w:rPr>
                <w:rStyle w:val="25"/>
              </w:rPr>
              <w:t>Итоговый документ по заданию:</w:t>
            </w:r>
          </w:p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before="60" w:after="0" w:line="220" w:lineRule="exact"/>
            </w:pPr>
            <w:r>
              <w:rPr>
                <w:rStyle w:val="22"/>
              </w:rPr>
              <w:t>- Оформленный документ счет/фактуры.</w:t>
            </w:r>
          </w:p>
        </w:tc>
      </w:tr>
      <w:tr w:rsidR="008464F8">
        <w:trPr>
          <w:trHeight w:hRule="exact" w:val="288"/>
          <w:jc w:val="center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2. Вы можете воспользоваться:</w:t>
            </w:r>
          </w:p>
        </w:tc>
      </w:tr>
      <w:tr w:rsidR="008464F8">
        <w:trPr>
          <w:trHeight w:hRule="exact" w:val="1114"/>
          <w:jc w:val="center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numPr>
                <w:ilvl w:val="0"/>
                <w:numId w:val="52"/>
              </w:numPr>
              <w:shd w:val="clear" w:color="auto" w:fill="auto"/>
              <w:tabs>
                <w:tab w:val="left" w:pos="134"/>
              </w:tabs>
              <w:spacing w:after="0" w:line="278" w:lineRule="exact"/>
            </w:pPr>
            <w:r>
              <w:rPr>
                <w:rStyle w:val="22"/>
              </w:rPr>
              <w:t>Унифицированными формами первичной учетной документации</w:t>
            </w:r>
          </w:p>
          <w:p w:rsidR="008464F8" w:rsidRDefault="00AE491A">
            <w:pPr>
              <w:pStyle w:val="20"/>
              <w:framePr w:w="9514" w:wrap="notBeside" w:vAnchor="text" w:hAnchor="text" w:xAlign="center" w:y="1"/>
              <w:numPr>
                <w:ilvl w:val="0"/>
                <w:numId w:val="52"/>
              </w:numPr>
              <w:shd w:val="clear" w:color="auto" w:fill="auto"/>
              <w:tabs>
                <w:tab w:val="left" w:pos="139"/>
              </w:tabs>
              <w:spacing w:after="0" w:line="278" w:lineRule="exact"/>
            </w:pPr>
            <w:r>
              <w:rPr>
                <w:rStyle w:val="22"/>
              </w:rPr>
              <w:t>ФЗ «О бухгалтерском учете».</w:t>
            </w:r>
          </w:p>
          <w:p w:rsidR="008464F8" w:rsidRDefault="00AE491A">
            <w:pPr>
              <w:pStyle w:val="20"/>
              <w:framePr w:w="9514" w:wrap="notBeside" w:vAnchor="text" w:hAnchor="text" w:xAlign="center" w:y="1"/>
              <w:numPr>
                <w:ilvl w:val="0"/>
                <w:numId w:val="52"/>
              </w:numPr>
              <w:shd w:val="clear" w:color="auto" w:fill="auto"/>
              <w:tabs>
                <w:tab w:val="left" w:pos="130"/>
              </w:tabs>
              <w:spacing w:after="0" w:line="278" w:lineRule="exact"/>
            </w:pPr>
            <w:r>
              <w:rPr>
                <w:rStyle w:val="22"/>
              </w:rPr>
              <w:t>ПБУ 22/2010 «Исправление ошибок в бухгалтерском учете и отчетности»</w:t>
            </w:r>
          </w:p>
          <w:p w:rsidR="008464F8" w:rsidRDefault="00AE491A">
            <w:pPr>
              <w:pStyle w:val="20"/>
              <w:framePr w:w="9514" w:wrap="notBeside" w:vAnchor="text" w:hAnchor="text" w:xAlign="center" w:y="1"/>
              <w:numPr>
                <w:ilvl w:val="0"/>
                <w:numId w:val="52"/>
              </w:numPr>
              <w:shd w:val="clear" w:color="auto" w:fill="auto"/>
              <w:tabs>
                <w:tab w:val="left" w:pos="130"/>
              </w:tabs>
              <w:spacing w:after="0" w:line="278" w:lineRule="exact"/>
            </w:pPr>
            <w:r>
              <w:rPr>
                <w:rStyle w:val="22"/>
              </w:rPr>
              <w:t>Положение о документах и документообороте в бухгалтерском учете</w:t>
            </w:r>
          </w:p>
        </w:tc>
      </w:tr>
      <w:tr w:rsidR="008464F8">
        <w:trPr>
          <w:trHeight w:hRule="exact" w:val="293"/>
          <w:jc w:val="center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3. Максимальное время выполнения задания - 30 мин./час.</w:t>
            </w:r>
          </w:p>
        </w:tc>
      </w:tr>
    </w:tbl>
    <w:p w:rsidR="008464F8" w:rsidRDefault="008464F8">
      <w:pPr>
        <w:framePr w:w="9514" w:wrap="notBeside" w:vAnchor="text" w:hAnchor="text" w:xAlign="center" w:y="1"/>
        <w:rPr>
          <w:sz w:val="2"/>
          <w:szCs w:val="2"/>
        </w:rPr>
      </w:pPr>
    </w:p>
    <w:p w:rsidR="00721477" w:rsidRDefault="00721477">
      <w:pPr>
        <w:pStyle w:val="12"/>
        <w:keepNext/>
        <w:keepLines/>
        <w:shd w:val="clear" w:color="auto" w:fill="auto"/>
        <w:spacing w:before="287" w:after="3" w:line="220" w:lineRule="exact"/>
        <w:jc w:val="center"/>
      </w:pPr>
      <w:bookmarkStart w:id="25" w:name="bookmark12"/>
      <w:bookmarkStart w:id="26" w:name="_Toc23881286"/>
    </w:p>
    <w:p w:rsidR="00721477" w:rsidRDefault="00721477">
      <w:pPr>
        <w:pStyle w:val="12"/>
        <w:keepNext/>
        <w:keepLines/>
        <w:shd w:val="clear" w:color="auto" w:fill="auto"/>
        <w:spacing w:before="287" w:after="3" w:line="220" w:lineRule="exact"/>
        <w:jc w:val="center"/>
      </w:pPr>
    </w:p>
    <w:p w:rsidR="008464F8" w:rsidRDefault="00721477">
      <w:pPr>
        <w:pStyle w:val="12"/>
        <w:keepNext/>
        <w:keepLines/>
        <w:shd w:val="clear" w:color="auto" w:fill="auto"/>
        <w:spacing w:before="287" w:after="3" w:line="220" w:lineRule="exact"/>
        <w:jc w:val="center"/>
      </w:pPr>
      <w:r>
        <w:t xml:space="preserve">        </w:t>
      </w:r>
      <w:r w:rsidR="00AE491A">
        <w:t>ЗАДАНИЯ ДЛЯ ЭКЗАМЕНУЮЩИХСЯ № 2</w:t>
      </w:r>
      <w:bookmarkEnd w:id="25"/>
      <w:bookmarkEnd w:id="26"/>
    </w:p>
    <w:p w:rsidR="008464F8" w:rsidRDefault="00AE491A">
      <w:pPr>
        <w:pStyle w:val="20"/>
        <w:shd w:val="clear" w:color="auto" w:fill="auto"/>
        <w:spacing w:after="145" w:line="220" w:lineRule="exact"/>
        <w:jc w:val="center"/>
      </w:pPr>
      <w:r>
        <w:t>количество вариантов 1</w:t>
      </w:r>
    </w:p>
    <w:p w:rsidR="008464F8" w:rsidRDefault="00AE491A">
      <w:pPr>
        <w:pStyle w:val="12"/>
        <w:keepNext/>
        <w:keepLines/>
        <w:shd w:val="clear" w:color="auto" w:fill="auto"/>
        <w:spacing w:after="0" w:line="274" w:lineRule="exact"/>
      </w:pPr>
      <w:bookmarkStart w:id="27" w:name="bookmark13"/>
      <w:bookmarkStart w:id="28" w:name="_Toc23881287"/>
      <w:r>
        <w:t>Оцениваемые компетенции:</w:t>
      </w:r>
      <w:bookmarkEnd w:id="27"/>
      <w:bookmarkEnd w:id="28"/>
    </w:p>
    <w:p w:rsidR="008464F8" w:rsidRDefault="00AE491A">
      <w:pPr>
        <w:pStyle w:val="20"/>
        <w:shd w:val="clear" w:color="auto" w:fill="auto"/>
        <w:spacing w:after="0" w:line="274" w:lineRule="exact"/>
      </w:pPr>
      <w:r>
        <w:t>ПК 1.2. Разрабатывать и согласовывать с руководством организации рабочий план счетов бухгалтерского учета организации.</w:t>
      </w:r>
    </w:p>
    <w:p w:rsidR="00966A48" w:rsidRPr="00966A48" w:rsidRDefault="00966A48" w:rsidP="00966A48">
      <w:pPr>
        <w:pStyle w:val="af1"/>
        <w:rPr>
          <w:rFonts w:ascii="Times New Roman" w:hAnsi="Times New Roman" w:cs="Times New Roman"/>
        </w:rPr>
      </w:pPr>
      <w:r w:rsidRPr="00966A48">
        <w:rPr>
          <w:rFonts w:ascii="Times New Roman" w:eastAsia="Times New Roman" w:hAnsi="Times New Roman" w:cs="Times New Roman"/>
          <w:lang w:eastAsia="ru-RU"/>
        </w:rPr>
        <w:t xml:space="preserve">ОК 01. </w:t>
      </w:r>
      <w:r w:rsidRPr="00966A48">
        <w:rPr>
          <w:rFonts w:ascii="Times New Roman" w:hAnsi="Times New Roman" w:cs="Times New Roman"/>
        </w:rPr>
        <w:t>Понимать сущность и социальную значимость своей будущей профессии, проявлять к ней устойчивый интерес;</w:t>
      </w:r>
    </w:p>
    <w:p w:rsidR="00966A48" w:rsidRPr="00966A48" w:rsidRDefault="00966A48" w:rsidP="00966A48">
      <w:pPr>
        <w:pStyle w:val="af1"/>
        <w:rPr>
          <w:rFonts w:ascii="Times New Roman" w:hAnsi="Times New Roman" w:cs="Times New Roman"/>
        </w:rPr>
      </w:pPr>
      <w:r w:rsidRPr="00966A48">
        <w:rPr>
          <w:rFonts w:ascii="Times New Roman" w:eastAsia="Times New Roman" w:hAnsi="Times New Roman" w:cs="Times New Roman"/>
          <w:lang w:eastAsia="ru-RU"/>
        </w:rPr>
        <w:t xml:space="preserve">ОК 03. </w:t>
      </w:r>
      <w:r w:rsidRPr="00966A48">
        <w:rPr>
          <w:rFonts w:ascii="Times New Roman" w:hAnsi="Times New Roman" w:cs="Times New Roman"/>
        </w:rPr>
        <w:t>Планировать и реализовывать собственное профессиональное и личностное развитие;</w:t>
      </w:r>
    </w:p>
    <w:p w:rsidR="00966A48" w:rsidRPr="00966A48" w:rsidRDefault="00966A48" w:rsidP="00966A48">
      <w:pPr>
        <w:pStyle w:val="af1"/>
        <w:rPr>
          <w:rFonts w:ascii="Times New Roman" w:hAnsi="Times New Roman" w:cs="Times New Roman"/>
        </w:rPr>
      </w:pPr>
      <w:r w:rsidRPr="00966A48">
        <w:rPr>
          <w:rFonts w:ascii="Times New Roman" w:eastAsia="Times New Roman" w:hAnsi="Times New Roman" w:cs="Times New Roman"/>
          <w:lang w:eastAsia="ru-RU"/>
        </w:rPr>
        <w:t xml:space="preserve">ОК 06. </w:t>
      </w:r>
      <w:r w:rsidRPr="00966A48">
        <w:rPr>
          <w:rFonts w:ascii="Times New Roman" w:hAnsi="Times New Roman" w:cs="Times New Roman"/>
        </w:rPr>
        <w:t>Работать в коллективе и команде, эффективно общаться с коллегами, руководством, потребителями;</w:t>
      </w:r>
    </w:p>
    <w:p w:rsidR="00966A48" w:rsidRPr="00966A48" w:rsidRDefault="00966A48" w:rsidP="00966A48">
      <w:pPr>
        <w:pStyle w:val="20"/>
        <w:shd w:val="clear" w:color="auto" w:fill="auto"/>
        <w:spacing w:after="0" w:line="274" w:lineRule="exact"/>
      </w:pPr>
      <w:r w:rsidRPr="00966A48"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966A48" w:rsidRDefault="00966A48">
      <w:pPr>
        <w:pStyle w:val="20"/>
        <w:shd w:val="clear" w:color="auto" w:fill="auto"/>
        <w:spacing w:after="0" w:line="274" w:lineRule="exact"/>
      </w:pPr>
    </w:p>
    <w:p w:rsidR="008464F8" w:rsidRDefault="00AE491A">
      <w:pPr>
        <w:pStyle w:val="60"/>
        <w:shd w:val="clear" w:color="auto" w:fill="auto"/>
        <w:spacing w:after="0" w:line="274" w:lineRule="exact"/>
        <w:jc w:val="both"/>
      </w:pPr>
      <w:r>
        <w:t>Условия выполнения задания: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rPr>
          <w:rStyle w:val="29"/>
        </w:rPr>
        <w:t>Задания:</w:t>
      </w:r>
      <w:r>
        <w:rPr>
          <w:rStyle w:val="28"/>
        </w:rPr>
        <w:t xml:space="preserve"> </w:t>
      </w:r>
      <w:r>
        <w:t>практическое задание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rPr>
          <w:rStyle w:val="29"/>
        </w:rPr>
        <w:t>Оборудование рабочего места</w:t>
      </w:r>
      <w:r>
        <w:rPr>
          <w:rStyle w:val="28"/>
        </w:rPr>
        <w:t xml:space="preserve">: </w:t>
      </w:r>
      <w:r>
        <w:t>индивидуальное рабочее место, оборудованное персональным компьютером.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rPr>
          <w:rStyle w:val="29"/>
        </w:rPr>
        <w:t>Технические средства:</w:t>
      </w:r>
      <w:r>
        <w:rPr>
          <w:rStyle w:val="28"/>
        </w:rPr>
        <w:t xml:space="preserve"> </w:t>
      </w:r>
      <w:r>
        <w:t>лицензионное программное обеспечение, база данных « 1С: Предприятие</w:t>
      </w:r>
    </w:p>
    <w:p w:rsidR="008464F8" w:rsidRDefault="00AE491A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0" w:line="274" w:lineRule="exact"/>
      </w:pPr>
      <w:r>
        <w:t>Бухгалтерия предприятия 8».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rPr>
          <w:rStyle w:val="29"/>
        </w:rPr>
        <w:t>Время</w:t>
      </w:r>
      <w:r>
        <w:rPr>
          <w:rStyle w:val="28"/>
        </w:rPr>
        <w:t xml:space="preserve">: </w:t>
      </w:r>
      <w:r>
        <w:t>30 мин.</w:t>
      </w:r>
    </w:p>
    <w:p w:rsidR="008464F8" w:rsidRDefault="00AE491A">
      <w:pPr>
        <w:pStyle w:val="20"/>
        <w:shd w:val="clear" w:color="auto" w:fill="auto"/>
        <w:spacing w:after="0" w:line="274" w:lineRule="exact"/>
        <w:jc w:val="left"/>
      </w:pPr>
      <w:r>
        <w:rPr>
          <w:rStyle w:val="29"/>
        </w:rPr>
        <w:t>Условия:</w:t>
      </w:r>
      <w:r>
        <w:rPr>
          <w:rStyle w:val="28"/>
        </w:rPr>
        <w:t xml:space="preserve"> </w:t>
      </w:r>
      <w:r>
        <w:t xml:space="preserve">практическое задание проводится индивидуально </w:t>
      </w:r>
      <w:r>
        <w:rPr>
          <w:rStyle w:val="29"/>
        </w:rPr>
        <w:t>Документация</w:t>
      </w:r>
      <w:r>
        <w:rPr>
          <w:rStyle w:val="28"/>
        </w:rPr>
        <w:t xml:space="preserve"> </w:t>
      </w:r>
      <w:r>
        <w:t>(в том числе нормативная) для обучающихся:</w:t>
      </w:r>
    </w:p>
    <w:p w:rsidR="008464F8" w:rsidRDefault="00AE491A">
      <w:pPr>
        <w:pStyle w:val="20"/>
        <w:numPr>
          <w:ilvl w:val="0"/>
          <w:numId w:val="3"/>
        </w:numPr>
        <w:shd w:val="clear" w:color="auto" w:fill="auto"/>
        <w:tabs>
          <w:tab w:val="left" w:pos="330"/>
        </w:tabs>
        <w:spacing w:after="0" w:line="274" w:lineRule="exact"/>
      </w:pPr>
      <w:r>
        <w:t>План счетов бухгалтерского учета финансово-хозяйственной деятельности организаций и Инструкцией по его применению: Утв. приказом Министерства финансов РФ от 31.10.2000 № 94н (с учетом последующих изменений и дополнений;</w:t>
      </w:r>
    </w:p>
    <w:p w:rsidR="008464F8" w:rsidRDefault="00AE491A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240" w:line="274" w:lineRule="exact"/>
      </w:pPr>
      <w:r>
        <w:t>ФЗ «О бухгалтерском учете».</w:t>
      </w:r>
    </w:p>
    <w:p w:rsidR="008464F8" w:rsidRDefault="00AE491A">
      <w:pPr>
        <w:pStyle w:val="80"/>
        <w:shd w:val="clear" w:color="auto" w:fill="auto"/>
      </w:pPr>
      <w:r>
        <w:t>Текст варианта: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t>Составить рабочий план счетов бухгалтерского учета организации.</w:t>
      </w:r>
    </w:p>
    <w:p w:rsidR="008464F8" w:rsidRDefault="00AE491A">
      <w:pPr>
        <w:pStyle w:val="80"/>
        <w:shd w:val="clear" w:color="auto" w:fill="auto"/>
      </w:pPr>
      <w:r>
        <w:t>Исходные данные:</w:t>
      </w:r>
    </w:p>
    <w:p w:rsidR="008464F8" w:rsidRDefault="00AE491A">
      <w:pPr>
        <w:pStyle w:val="20"/>
        <w:numPr>
          <w:ilvl w:val="0"/>
          <w:numId w:val="53"/>
        </w:numPr>
        <w:shd w:val="clear" w:color="auto" w:fill="auto"/>
        <w:tabs>
          <w:tab w:val="left" w:pos="330"/>
        </w:tabs>
        <w:spacing w:after="0" w:line="274" w:lineRule="exact"/>
      </w:pPr>
      <w:r>
        <w:t>Из приведенных счетов выберите активный счет: 60, 76, 66, 90, 43.</w:t>
      </w:r>
    </w:p>
    <w:p w:rsidR="008464F8" w:rsidRDefault="00AE491A">
      <w:pPr>
        <w:pStyle w:val="20"/>
        <w:numPr>
          <w:ilvl w:val="0"/>
          <w:numId w:val="53"/>
        </w:numPr>
        <w:shd w:val="clear" w:color="auto" w:fill="auto"/>
        <w:tabs>
          <w:tab w:val="left" w:pos="354"/>
        </w:tabs>
        <w:spacing w:after="0" w:line="274" w:lineRule="exact"/>
      </w:pPr>
      <w:r>
        <w:t>Укажите, какие из приведенных ниже счетов являются активными, пассивными и активно</w:t>
      </w:r>
      <w:r>
        <w:softHyphen/>
        <w:t>пассивными: 03, 07, 14, 15, 20, 25, 41, 42, 50, 52, 60, 63, 67, 71, 76, 82, 90, 91, 001, 006</w:t>
      </w:r>
    </w:p>
    <w:p w:rsidR="008464F8" w:rsidRDefault="00AE491A">
      <w:pPr>
        <w:pStyle w:val="20"/>
        <w:numPr>
          <w:ilvl w:val="0"/>
          <w:numId w:val="53"/>
        </w:numPr>
        <w:shd w:val="clear" w:color="auto" w:fill="auto"/>
        <w:tabs>
          <w:tab w:val="left" w:pos="316"/>
        </w:tabs>
        <w:spacing w:after="0" w:line="274" w:lineRule="exact"/>
      </w:pPr>
      <w:r>
        <w:lastRenderedPageBreak/>
        <w:t>Дайте классификацию приведенным ниже счетам по экономическому содержанию: 02, 03, 05, 08, 15, 21, 25, 28, 40, 41, 43, 45, 46, 50, 52, 55, 60, 62, 63, 67, 69, 71, 75, 79, 81, 83, 86, 90, 91, 94, 96, 001, 004, 008.</w:t>
      </w:r>
    </w:p>
    <w:p w:rsidR="001C7485" w:rsidRDefault="00AE491A">
      <w:pPr>
        <w:pStyle w:val="20"/>
        <w:numPr>
          <w:ilvl w:val="0"/>
          <w:numId w:val="53"/>
        </w:numPr>
        <w:shd w:val="clear" w:color="auto" w:fill="auto"/>
        <w:tabs>
          <w:tab w:val="left" w:pos="321"/>
        </w:tabs>
        <w:spacing w:after="0" w:line="274" w:lineRule="exact"/>
      </w:pPr>
      <w:r>
        <w:t xml:space="preserve">По данным корреспонденций счетов (таблица 1) восстановите содержание хозяйственных операций. </w:t>
      </w:r>
    </w:p>
    <w:p w:rsidR="008464F8" w:rsidRDefault="00AE491A">
      <w:pPr>
        <w:pStyle w:val="20"/>
        <w:numPr>
          <w:ilvl w:val="0"/>
          <w:numId w:val="53"/>
        </w:numPr>
        <w:shd w:val="clear" w:color="auto" w:fill="auto"/>
        <w:tabs>
          <w:tab w:val="left" w:pos="321"/>
        </w:tabs>
        <w:spacing w:after="0" w:line="274" w:lineRule="exact"/>
      </w:pPr>
      <w:r>
        <w:t>Решение задачи оформите в таблицу 2.</w:t>
      </w:r>
    </w:p>
    <w:p w:rsidR="00896208" w:rsidRDefault="00896208">
      <w:pPr>
        <w:pStyle w:val="20"/>
        <w:shd w:val="clear" w:color="auto" w:fill="auto"/>
        <w:spacing w:after="0" w:line="274" w:lineRule="exact"/>
        <w:jc w:val="right"/>
      </w:pPr>
    </w:p>
    <w:p w:rsidR="00896208" w:rsidRDefault="00896208">
      <w:pPr>
        <w:pStyle w:val="20"/>
        <w:shd w:val="clear" w:color="auto" w:fill="auto"/>
        <w:spacing w:after="0" w:line="274" w:lineRule="exact"/>
        <w:jc w:val="right"/>
      </w:pPr>
    </w:p>
    <w:p w:rsidR="00896208" w:rsidRDefault="00896208">
      <w:pPr>
        <w:pStyle w:val="20"/>
        <w:shd w:val="clear" w:color="auto" w:fill="auto"/>
        <w:spacing w:after="0" w:line="274" w:lineRule="exact"/>
        <w:jc w:val="right"/>
      </w:pPr>
    </w:p>
    <w:p w:rsidR="00896208" w:rsidRDefault="00896208">
      <w:pPr>
        <w:pStyle w:val="20"/>
        <w:shd w:val="clear" w:color="auto" w:fill="auto"/>
        <w:spacing w:after="0" w:line="274" w:lineRule="exact"/>
        <w:jc w:val="right"/>
      </w:pPr>
    </w:p>
    <w:p w:rsidR="00896208" w:rsidRDefault="00896208">
      <w:pPr>
        <w:pStyle w:val="20"/>
        <w:shd w:val="clear" w:color="auto" w:fill="auto"/>
        <w:spacing w:after="0" w:line="274" w:lineRule="exact"/>
        <w:jc w:val="right"/>
      </w:pPr>
    </w:p>
    <w:p w:rsidR="00896208" w:rsidRDefault="00896208">
      <w:pPr>
        <w:pStyle w:val="20"/>
        <w:shd w:val="clear" w:color="auto" w:fill="auto"/>
        <w:spacing w:after="0" w:line="274" w:lineRule="exact"/>
        <w:jc w:val="right"/>
      </w:pPr>
    </w:p>
    <w:p w:rsidR="008464F8" w:rsidRDefault="00AE491A">
      <w:pPr>
        <w:pStyle w:val="20"/>
        <w:shd w:val="clear" w:color="auto" w:fill="auto"/>
        <w:spacing w:after="0" w:line="274" w:lineRule="exact"/>
        <w:jc w:val="right"/>
      </w:pPr>
      <w:r>
        <w:t>Таблица 1</w:t>
      </w:r>
    </w:p>
    <w:p w:rsidR="008464F8" w:rsidRDefault="00AE491A" w:rsidP="00896208">
      <w:pPr>
        <w:pStyle w:val="ab"/>
        <w:framePr w:w="10080" w:wrap="notBeside" w:vAnchor="text" w:hAnchor="text" w:xAlign="center" w:y="1"/>
        <w:shd w:val="clear" w:color="auto" w:fill="auto"/>
        <w:spacing w:line="220" w:lineRule="exact"/>
        <w:jc w:val="center"/>
      </w:pPr>
      <w:r>
        <w:rPr>
          <w:rStyle w:val="ac"/>
        </w:rPr>
        <w:t>Корреспонденция счетов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25"/>
        <w:gridCol w:w="4819"/>
        <w:gridCol w:w="1536"/>
      </w:tblGrid>
      <w:tr w:rsidR="008464F8">
        <w:trPr>
          <w:trHeight w:hRule="exact" w:val="566"/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Дебет счета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Кредит счета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 w:rsidP="00896208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317" w:lineRule="exact"/>
              <w:jc w:val="center"/>
            </w:pPr>
            <w:r>
              <w:rPr>
                <w:rStyle w:val="22"/>
              </w:rPr>
              <w:t>Сумма тыс. ру</w:t>
            </w:r>
            <w:r w:rsidR="00896208">
              <w:rPr>
                <w:rStyle w:val="22"/>
              </w:rPr>
              <w:t>б</w:t>
            </w:r>
            <w:r>
              <w:rPr>
                <w:rStyle w:val="22"/>
              </w:rPr>
              <w:t>.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3</w:t>
            </w:r>
          </w:p>
        </w:tc>
      </w:tr>
      <w:tr w:rsidR="008464F8">
        <w:trPr>
          <w:trHeight w:hRule="exact" w:val="480"/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20 «Основное производство»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20" w:lineRule="exact"/>
              <w:ind w:left="820" w:hanging="820"/>
              <w:jc w:val="left"/>
            </w:pPr>
            <w:r>
              <w:rPr>
                <w:rStyle w:val="22"/>
              </w:rPr>
              <w:t>70 «Расчеты с персоналом по оплате труда»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"/>
              </w:rPr>
              <w:t>150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20 «Основное производство»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2"/>
              </w:rPr>
              <w:t>69 «Расчеты по социальному страхованию и обеспечению»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"/>
              </w:rPr>
              <w:t>40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70 «Расчеты с персоналом по оплате труда»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20" w:lineRule="exact"/>
              <w:ind w:left="820" w:hanging="820"/>
              <w:jc w:val="left"/>
            </w:pPr>
            <w:r>
              <w:rPr>
                <w:rStyle w:val="22"/>
              </w:rPr>
              <w:t>50 «Касса»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"/>
              </w:rPr>
              <w:t>100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20" w:lineRule="exact"/>
              <w:ind w:left="840" w:hanging="840"/>
              <w:jc w:val="left"/>
            </w:pPr>
            <w:r>
              <w:rPr>
                <w:rStyle w:val="22"/>
              </w:rPr>
              <w:t>10 «Материалы»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left="820" w:hanging="820"/>
              <w:jc w:val="left"/>
            </w:pPr>
            <w:r>
              <w:rPr>
                <w:rStyle w:val="22"/>
              </w:rPr>
              <w:t>60 «Расчеты с поставщиками и подрядчиками»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80" w:lineRule="exact"/>
              <w:ind w:left="840"/>
              <w:jc w:val="left"/>
            </w:pPr>
            <w:r>
              <w:rPr>
                <w:rStyle w:val="214pt"/>
              </w:rPr>
              <w:t>30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left="840" w:hanging="840"/>
              <w:jc w:val="left"/>
            </w:pPr>
            <w:r>
              <w:rPr>
                <w:rStyle w:val="22"/>
              </w:rPr>
              <w:t>60 «Расчеты с поставщиками и подрядчиками»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20" w:lineRule="exact"/>
              <w:ind w:left="820" w:hanging="820"/>
              <w:jc w:val="left"/>
            </w:pPr>
            <w:r>
              <w:rPr>
                <w:rStyle w:val="22"/>
              </w:rPr>
              <w:t>50 «Касса»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80" w:lineRule="exact"/>
              <w:ind w:left="840"/>
              <w:jc w:val="left"/>
            </w:pPr>
            <w:r>
              <w:rPr>
                <w:rStyle w:val="214pt"/>
              </w:rPr>
              <w:t>70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20 «Основное производство»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left="820" w:hanging="820"/>
              <w:jc w:val="left"/>
            </w:pPr>
            <w:r>
              <w:rPr>
                <w:rStyle w:val="22"/>
              </w:rPr>
              <w:t>60 «Расчеты с поставщиками и подрядчиками»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80" w:lineRule="exact"/>
              <w:ind w:left="840"/>
              <w:jc w:val="left"/>
            </w:pPr>
            <w:r>
              <w:rPr>
                <w:rStyle w:val="214pt"/>
              </w:rPr>
              <w:t>15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20 «Основное производство»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74" w:lineRule="exact"/>
              <w:ind w:left="820" w:hanging="820"/>
              <w:jc w:val="left"/>
            </w:pPr>
            <w:r>
              <w:rPr>
                <w:rStyle w:val="22"/>
              </w:rPr>
              <w:t>05«Амортизация нематериальных активов»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80" w:lineRule="exact"/>
              <w:ind w:left="840"/>
              <w:jc w:val="left"/>
            </w:pPr>
            <w:r>
              <w:rPr>
                <w:rStyle w:val="214pt"/>
              </w:rPr>
              <w:t>10</w:t>
            </w:r>
          </w:p>
        </w:tc>
      </w:tr>
      <w:tr w:rsidR="008464F8">
        <w:trPr>
          <w:trHeight w:hRule="exact" w:val="336"/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20" w:lineRule="exact"/>
              <w:ind w:left="840" w:hanging="840"/>
              <w:jc w:val="left"/>
            </w:pPr>
            <w:r>
              <w:rPr>
                <w:rStyle w:val="22"/>
              </w:rPr>
              <w:t>50 «Касса»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20" w:lineRule="exact"/>
              <w:ind w:left="820" w:hanging="820"/>
              <w:jc w:val="left"/>
            </w:pPr>
            <w:r>
              <w:rPr>
                <w:rStyle w:val="22"/>
              </w:rPr>
              <w:t>51 «Расчетные счета»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80" w:lineRule="exact"/>
              <w:ind w:left="840"/>
              <w:jc w:val="left"/>
            </w:pPr>
            <w:r>
              <w:rPr>
                <w:rStyle w:val="214pt"/>
              </w:rPr>
              <w:t>55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78" w:lineRule="exact"/>
              <w:ind w:left="840" w:hanging="840"/>
              <w:jc w:val="left"/>
            </w:pPr>
            <w:r>
              <w:rPr>
                <w:rStyle w:val="22"/>
              </w:rPr>
              <w:t>71 «Расчеты с подотчетными лицами»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20" w:lineRule="exact"/>
              <w:ind w:left="820" w:hanging="820"/>
              <w:jc w:val="left"/>
            </w:pPr>
            <w:r>
              <w:rPr>
                <w:rStyle w:val="22"/>
              </w:rPr>
              <w:t>50 «Касса»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"/>
              </w:rPr>
              <w:t>5</w:t>
            </w:r>
          </w:p>
        </w:tc>
      </w:tr>
      <w:tr w:rsidR="008464F8">
        <w:trPr>
          <w:trHeight w:hRule="exact" w:val="341"/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20" w:lineRule="exact"/>
              <w:ind w:left="840" w:hanging="840"/>
              <w:jc w:val="left"/>
            </w:pPr>
            <w:r>
              <w:rPr>
                <w:rStyle w:val="22"/>
              </w:rPr>
              <w:t>51 «Расчетные счета»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20" w:lineRule="exact"/>
              <w:ind w:left="820" w:hanging="820"/>
              <w:jc w:val="left"/>
            </w:pPr>
            <w:r>
              <w:rPr>
                <w:rStyle w:val="22"/>
              </w:rPr>
              <w:t>50 «Касса»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0" w:wrap="notBeside" w:vAnchor="text" w:hAnchor="text" w:xAlign="center" w:y="1"/>
              <w:shd w:val="clear" w:color="auto" w:fill="auto"/>
              <w:spacing w:after="0" w:line="280" w:lineRule="exact"/>
              <w:jc w:val="center"/>
            </w:pPr>
            <w:r>
              <w:rPr>
                <w:rStyle w:val="214pt"/>
              </w:rPr>
              <w:t>45</w:t>
            </w:r>
          </w:p>
        </w:tc>
      </w:tr>
    </w:tbl>
    <w:p w:rsidR="008464F8" w:rsidRDefault="008464F8">
      <w:pPr>
        <w:framePr w:w="10080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p w:rsidR="008464F8" w:rsidRDefault="00AE491A">
      <w:pPr>
        <w:pStyle w:val="ab"/>
        <w:framePr w:w="9509" w:wrap="notBeside" w:vAnchor="text" w:hAnchor="text" w:xAlign="center" w:y="1"/>
        <w:shd w:val="clear" w:color="auto" w:fill="auto"/>
        <w:spacing w:line="220" w:lineRule="exact"/>
      </w:pPr>
      <w:r>
        <w:t>Таблица 2</w:t>
      </w:r>
    </w:p>
    <w:p w:rsidR="008464F8" w:rsidRDefault="00AE491A">
      <w:pPr>
        <w:pStyle w:val="ab"/>
        <w:framePr w:w="9509" w:wrap="notBeside" w:vAnchor="text" w:hAnchor="text" w:xAlign="center" w:y="1"/>
        <w:shd w:val="clear" w:color="auto" w:fill="auto"/>
        <w:spacing w:line="220" w:lineRule="exact"/>
      </w:pPr>
      <w:r>
        <w:t>Решение задачи</w:t>
      </w:r>
    </w:p>
    <w:p w:rsidR="008464F8" w:rsidRDefault="008464F8">
      <w:pPr>
        <w:framePr w:w="9509" w:wrap="notBeside" w:vAnchor="text" w:hAnchor="text" w:xAlign="center" w:y="1"/>
        <w:rPr>
          <w:sz w:val="2"/>
          <w:szCs w:val="2"/>
        </w:rPr>
      </w:pPr>
    </w:p>
    <w:p w:rsidR="001C7485" w:rsidRDefault="001C7485" w:rsidP="001C7485">
      <w:pPr>
        <w:pStyle w:val="12"/>
        <w:keepNext/>
        <w:keepLines/>
        <w:shd w:val="clear" w:color="auto" w:fill="auto"/>
        <w:spacing w:after="0" w:line="274" w:lineRule="exact"/>
        <w:ind w:right="20"/>
      </w:pPr>
      <w:bookmarkStart w:id="29" w:name="bookmark14"/>
      <w:bookmarkStart w:id="30" w:name="_Toc23881288"/>
    </w:p>
    <w:tbl>
      <w:tblPr>
        <w:tblpPr w:leftFromText="180" w:rightFromText="180" w:vertAnchor="text" w:horzAnchor="margin" w:tblpY="-1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53"/>
        <w:gridCol w:w="1656"/>
      </w:tblGrid>
      <w:tr w:rsidR="001C7485" w:rsidTr="001C7485">
        <w:trPr>
          <w:trHeight w:hRule="exact" w:val="566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bookmarkEnd w:id="29"/>
          <w:bookmarkEnd w:id="30"/>
          <w:p w:rsidR="001C7485" w:rsidRDefault="001C7485" w:rsidP="001C7485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Содержание хозяйственной операции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7485" w:rsidRDefault="001C7485" w:rsidP="001C7485">
            <w:pPr>
              <w:pStyle w:val="20"/>
              <w:shd w:val="clear" w:color="auto" w:fill="auto"/>
              <w:spacing w:after="0" w:line="312" w:lineRule="exact"/>
              <w:jc w:val="center"/>
            </w:pPr>
            <w:r>
              <w:rPr>
                <w:rStyle w:val="22"/>
              </w:rPr>
              <w:t>Сумма тыс. ру</w:t>
            </w:r>
            <w:r>
              <w:rPr>
                <w:rStyle w:val="22"/>
                <w:vertAlign w:val="superscript"/>
              </w:rPr>
              <w:t>б</w:t>
            </w:r>
            <w:r>
              <w:rPr>
                <w:rStyle w:val="22"/>
              </w:rPr>
              <w:t>.</w:t>
            </w:r>
          </w:p>
        </w:tc>
      </w:tr>
      <w:tr w:rsidR="001C7485" w:rsidTr="001C7485">
        <w:trPr>
          <w:trHeight w:hRule="exact" w:val="288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7485" w:rsidRDefault="001C7485" w:rsidP="001C7485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7485" w:rsidRDefault="001C7485" w:rsidP="001C7485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2</w:t>
            </w:r>
          </w:p>
        </w:tc>
      </w:tr>
      <w:tr w:rsidR="001C7485" w:rsidTr="001C7485">
        <w:trPr>
          <w:trHeight w:hRule="exact" w:val="288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</w:tr>
      <w:tr w:rsidR="001C7485" w:rsidTr="001C7485">
        <w:trPr>
          <w:trHeight w:hRule="exact" w:val="283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</w:tr>
      <w:tr w:rsidR="001C7485" w:rsidTr="001C7485">
        <w:trPr>
          <w:trHeight w:hRule="exact" w:val="288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</w:tr>
      <w:tr w:rsidR="001C7485" w:rsidTr="001C7485">
        <w:trPr>
          <w:trHeight w:hRule="exact" w:val="283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</w:tr>
      <w:tr w:rsidR="001C7485" w:rsidTr="001C7485">
        <w:trPr>
          <w:trHeight w:hRule="exact" w:val="288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</w:tr>
      <w:tr w:rsidR="001C7485" w:rsidTr="001C7485">
        <w:trPr>
          <w:trHeight w:hRule="exact" w:val="283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</w:tr>
      <w:tr w:rsidR="001C7485" w:rsidTr="001C7485">
        <w:trPr>
          <w:trHeight w:hRule="exact" w:val="288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</w:tr>
      <w:tr w:rsidR="001C7485" w:rsidTr="001C7485">
        <w:trPr>
          <w:trHeight w:hRule="exact" w:val="288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</w:tr>
      <w:tr w:rsidR="001C7485" w:rsidTr="001C7485">
        <w:trPr>
          <w:trHeight w:hRule="exact" w:val="283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</w:tr>
      <w:tr w:rsidR="001C7485" w:rsidTr="001C7485">
        <w:trPr>
          <w:trHeight w:hRule="exact" w:val="298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485" w:rsidRDefault="001C7485" w:rsidP="001C7485">
            <w:pPr>
              <w:rPr>
                <w:sz w:val="10"/>
                <w:szCs w:val="10"/>
              </w:rPr>
            </w:pPr>
          </w:p>
        </w:tc>
      </w:tr>
    </w:tbl>
    <w:p w:rsidR="001C7485" w:rsidRDefault="001C7485">
      <w:pPr>
        <w:pStyle w:val="20"/>
        <w:shd w:val="clear" w:color="auto" w:fill="auto"/>
        <w:spacing w:after="0" w:line="274" w:lineRule="exact"/>
        <w:ind w:right="20"/>
        <w:jc w:val="center"/>
      </w:pPr>
    </w:p>
    <w:p w:rsidR="001C7485" w:rsidRDefault="001C7485">
      <w:pPr>
        <w:pStyle w:val="20"/>
        <w:shd w:val="clear" w:color="auto" w:fill="auto"/>
        <w:spacing w:after="0" w:line="274" w:lineRule="exact"/>
        <w:ind w:right="20"/>
        <w:jc w:val="center"/>
      </w:pPr>
    </w:p>
    <w:p w:rsidR="001C7485" w:rsidRDefault="001C7485">
      <w:pPr>
        <w:pStyle w:val="20"/>
        <w:shd w:val="clear" w:color="auto" w:fill="auto"/>
        <w:spacing w:after="0" w:line="274" w:lineRule="exact"/>
        <w:ind w:right="20"/>
        <w:jc w:val="center"/>
      </w:pPr>
    </w:p>
    <w:p w:rsidR="001C7485" w:rsidRDefault="001C7485">
      <w:pPr>
        <w:pStyle w:val="20"/>
        <w:shd w:val="clear" w:color="auto" w:fill="auto"/>
        <w:spacing w:after="0" w:line="274" w:lineRule="exact"/>
        <w:ind w:right="20"/>
        <w:jc w:val="center"/>
      </w:pPr>
    </w:p>
    <w:p w:rsidR="001C7485" w:rsidRDefault="001C7485">
      <w:pPr>
        <w:pStyle w:val="20"/>
        <w:shd w:val="clear" w:color="auto" w:fill="auto"/>
        <w:spacing w:after="0" w:line="274" w:lineRule="exact"/>
        <w:ind w:right="20"/>
        <w:jc w:val="center"/>
      </w:pPr>
    </w:p>
    <w:p w:rsidR="001C7485" w:rsidRDefault="001C7485">
      <w:pPr>
        <w:pStyle w:val="20"/>
        <w:shd w:val="clear" w:color="auto" w:fill="auto"/>
        <w:spacing w:after="0" w:line="274" w:lineRule="exact"/>
        <w:ind w:right="20"/>
        <w:jc w:val="center"/>
      </w:pPr>
    </w:p>
    <w:p w:rsidR="001C7485" w:rsidRDefault="001C7485">
      <w:pPr>
        <w:pStyle w:val="20"/>
        <w:shd w:val="clear" w:color="auto" w:fill="auto"/>
        <w:spacing w:after="0" w:line="274" w:lineRule="exact"/>
        <w:ind w:right="20"/>
        <w:jc w:val="center"/>
      </w:pPr>
    </w:p>
    <w:p w:rsidR="001C7485" w:rsidRDefault="001C7485">
      <w:pPr>
        <w:pStyle w:val="20"/>
        <w:shd w:val="clear" w:color="auto" w:fill="auto"/>
        <w:spacing w:after="0" w:line="274" w:lineRule="exact"/>
        <w:ind w:right="20"/>
        <w:jc w:val="center"/>
      </w:pPr>
    </w:p>
    <w:p w:rsidR="001C7485" w:rsidRDefault="001C7485">
      <w:pPr>
        <w:pStyle w:val="20"/>
        <w:shd w:val="clear" w:color="auto" w:fill="auto"/>
        <w:spacing w:after="0" w:line="274" w:lineRule="exact"/>
        <w:ind w:right="20"/>
        <w:jc w:val="center"/>
      </w:pPr>
    </w:p>
    <w:p w:rsidR="001C7485" w:rsidRDefault="001C7485">
      <w:pPr>
        <w:pStyle w:val="20"/>
        <w:shd w:val="clear" w:color="auto" w:fill="auto"/>
        <w:spacing w:after="0" w:line="274" w:lineRule="exact"/>
        <w:ind w:right="20"/>
        <w:jc w:val="center"/>
      </w:pPr>
    </w:p>
    <w:p w:rsidR="001C7485" w:rsidRDefault="001C7485">
      <w:pPr>
        <w:pStyle w:val="20"/>
        <w:shd w:val="clear" w:color="auto" w:fill="auto"/>
        <w:spacing w:after="0" w:line="274" w:lineRule="exact"/>
        <w:ind w:right="20"/>
        <w:jc w:val="center"/>
      </w:pPr>
    </w:p>
    <w:p w:rsidR="001C7485" w:rsidRDefault="001C7485">
      <w:pPr>
        <w:pStyle w:val="20"/>
        <w:shd w:val="clear" w:color="auto" w:fill="auto"/>
        <w:spacing w:after="0" w:line="274" w:lineRule="exact"/>
        <w:ind w:right="20"/>
        <w:jc w:val="center"/>
      </w:pPr>
    </w:p>
    <w:p w:rsidR="001C7485" w:rsidRDefault="001C7485">
      <w:pPr>
        <w:pStyle w:val="20"/>
        <w:shd w:val="clear" w:color="auto" w:fill="auto"/>
        <w:spacing w:after="0" w:line="274" w:lineRule="exact"/>
        <w:ind w:right="20"/>
        <w:jc w:val="center"/>
      </w:pPr>
    </w:p>
    <w:p w:rsidR="001C7485" w:rsidRDefault="001C7485">
      <w:pPr>
        <w:pStyle w:val="20"/>
        <w:shd w:val="clear" w:color="auto" w:fill="auto"/>
        <w:spacing w:after="0" w:line="274" w:lineRule="exact"/>
        <w:ind w:right="20"/>
        <w:jc w:val="center"/>
      </w:pPr>
    </w:p>
    <w:p w:rsidR="008464F8" w:rsidRDefault="001C7485">
      <w:pPr>
        <w:pStyle w:val="20"/>
        <w:shd w:val="clear" w:color="auto" w:fill="auto"/>
        <w:spacing w:after="0" w:line="274" w:lineRule="exact"/>
        <w:ind w:right="20"/>
        <w:jc w:val="center"/>
      </w:pPr>
      <w:r>
        <w:t>Рабочий П</w:t>
      </w:r>
      <w:r w:rsidR="00AE491A">
        <w:t>лан счетов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3"/>
        <w:gridCol w:w="3605"/>
        <w:gridCol w:w="2362"/>
        <w:gridCol w:w="2885"/>
      </w:tblGrid>
      <w:tr w:rsidR="008464F8">
        <w:trPr>
          <w:trHeight w:hRule="exact" w:val="1118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984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lastRenderedPageBreak/>
              <w:t>Код счета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984" w:wrap="notBeside" w:vAnchor="text" w:hAnchor="text" w:xAlign="center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2"/>
              </w:rPr>
              <w:t>Наименование</w:t>
            </w:r>
          </w:p>
          <w:p w:rsidR="008464F8" w:rsidRDefault="00AE491A">
            <w:pPr>
              <w:pStyle w:val="20"/>
              <w:framePr w:w="9984" w:wrap="notBeside" w:vAnchor="text" w:hAnchor="text" w:xAlign="center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2"/>
              </w:rPr>
              <w:t>синтетического</w:t>
            </w:r>
          </w:p>
          <w:p w:rsidR="008464F8" w:rsidRDefault="00AE491A">
            <w:pPr>
              <w:pStyle w:val="20"/>
              <w:framePr w:w="9984" w:wrap="notBeside" w:vAnchor="text" w:hAnchor="text" w:xAlign="center" w:y="1"/>
              <w:shd w:val="clear" w:color="auto" w:fill="auto"/>
              <w:spacing w:after="0" w:line="278" w:lineRule="exact"/>
              <w:jc w:val="center"/>
            </w:pPr>
            <w:r>
              <w:rPr>
                <w:rStyle w:val="22"/>
              </w:rPr>
              <w:t>счета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984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Субсчет и его название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984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Наличие аналитических счетов с признаком материальности</w:t>
            </w:r>
          </w:p>
        </w:tc>
      </w:tr>
      <w:tr w:rsidR="008464F8">
        <w:trPr>
          <w:trHeight w:hRule="exact" w:val="288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984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984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98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984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4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98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98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98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9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464F8">
        <w:trPr>
          <w:trHeight w:hRule="exact" w:val="374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8464F8">
            <w:pPr>
              <w:framePr w:w="998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8464F8">
            <w:pPr>
              <w:framePr w:w="998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8464F8">
            <w:pPr>
              <w:framePr w:w="998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98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464F8" w:rsidRDefault="008464F8">
      <w:pPr>
        <w:framePr w:w="9984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"/>
        <w:gridCol w:w="9010"/>
      </w:tblGrid>
      <w:tr w:rsidR="008464F8">
        <w:trPr>
          <w:trHeight w:hRule="exact" w:val="566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83" w:lineRule="exact"/>
            </w:pPr>
            <w:r>
              <w:rPr>
                <w:rStyle w:val="212pt"/>
              </w:rPr>
              <w:t xml:space="preserve">Инс </w:t>
            </w:r>
            <w:r>
              <w:rPr>
                <w:rStyle w:val="25"/>
              </w:rPr>
              <w:t>1. П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60" w:line="240" w:lineRule="exact"/>
              <w:jc w:val="left"/>
            </w:pPr>
            <w:r>
              <w:rPr>
                <w:rStyle w:val="212pt"/>
              </w:rPr>
              <w:t>трукция:</w:t>
            </w:r>
          </w:p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5"/>
              </w:rPr>
              <w:t>Последовательность выполнения задания:</w:t>
            </w:r>
          </w:p>
        </w:tc>
      </w:tr>
      <w:tr w:rsidR="008464F8">
        <w:trPr>
          <w:trHeight w:hRule="exact" w:val="1114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40" w:lineRule="exact"/>
              <w:ind w:left="200"/>
              <w:jc w:val="left"/>
            </w:pPr>
            <w:r>
              <w:rPr>
                <w:rStyle w:val="212pt"/>
              </w:rPr>
              <w:t>1.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Подобрать комплекс счетов, при помощи которых могут быть получены данные о финансово-хозяйственной деятельности организации. Определение критериев формирования рабочего плана счетов для организации выбранного вида деятельности;</w:t>
            </w:r>
          </w:p>
        </w:tc>
      </w:tr>
      <w:tr w:rsidR="008464F8">
        <w:trPr>
          <w:trHeight w:hRule="exact" w:val="288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40" w:lineRule="exact"/>
              <w:ind w:left="200"/>
              <w:jc w:val="left"/>
            </w:pPr>
            <w:r>
              <w:rPr>
                <w:rStyle w:val="212pt"/>
              </w:rPr>
              <w:t>2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Разделить счета бухгалтерского учета на разделы по экономическому содержанию;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40" w:lineRule="exact"/>
              <w:ind w:left="200"/>
              <w:jc w:val="left"/>
            </w:pPr>
            <w:r>
              <w:rPr>
                <w:rStyle w:val="212pt"/>
              </w:rPr>
              <w:t>3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2"/>
              </w:rPr>
              <w:t>Разработать инструкцию по применению рабочего плана счетов бухгалтерского учета организации.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60" w:line="220" w:lineRule="exact"/>
            </w:pPr>
            <w:r>
              <w:rPr>
                <w:rStyle w:val="25"/>
              </w:rPr>
              <w:t>Итоговый документ по заданию:</w:t>
            </w:r>
          </w:p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before="60" w:after="0" w:line="240" w:lineRule="exact"/>
            </w:pPr>
            <w:r>
              <w:rPr>
                <w:rStyle w:val="212pt"/>
              </w:rPr>
              <w:t>-</w:t>
            </w:r>
            <w:r>
              <w:rPr>
                <w:rStyle w:val="22"/>
              </w:rPr>
              <w:t xml:space="preserve"> Рабочий план счетов.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2. Вы можете воспользоваться:</w:t>
            </w:r>
          </w:p>
        </w:tc>
      </w:tr>
      <w:tr w:rsidR="008464F8">
        <w:trPr>
          <w:trHeight w:hRule="exact" w:val="1114"/>
          <w:jc w:val="center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numPr>
                <w:ilvl w:val="0"/>
                <w:numId w:val="54"/>
              </w:numPr>
              <w:shd w:val="clear" w:color="auto" w:fill="auto"/>
              <w:tabs>
                <w:tab w:val="left" w:pos="125"/>
              </w:tabs>
              <w:spacing w:after="0" w:line="274" w:lineRule="exact"/>
            </w:pPr>
            <w:r>
              <w:rPr>
                <w:rStyle w:val="22"/>
              </w:rPr>
              <w:t>План счетов бухгалтерского учета финансово-хозяйственной деятельности организаций и инструкция по его применению (утверждены приказом Минфина РФ от 31.10.2000 г. № 94н);</w:t>
            </w:r>
          </w:p>
          <w:p w:rsidR="008464F8" w:rsidRDefault="00AE491A">
            <w:pPr>
              <w:pStyle w:val="20"/>
              <w:framePr w:w="9514" w:wrap="notBeside" w:vAnchor="text" w:hAnchor="text" w:xAlign="center" w:y="1"/>
              <w:numPr>
                <w:ilvl w:val="0"/>
                <w:numId w:val="54"/>
              </w:numPr>
              <w:shd w:val="clear" w:color="auto" w:fill="auto"/>
              <w:tabs>
                <w:tab w:val="left" w:pos="139"/>
              </w:tabs>
              <w:spacing w:after="0" w:line="274" w:lineRule="exact"/>
            </w:pPr>
            <w:r>
              <w:rPr>
                <w:rStyle w:val="22"/>
              </w:rPr>
              <w:t>ФЗ «О бухгалтерском учете».</w:t>
            </w:r>
          </w:p>
        </w:tc>
      </w:tr>
      <w:tr w:rsidR="008464F8">
        <w:trPr>
          <w:trHeight w:hRule="exact" w:val="298"/>
          <w:jc w:val="center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51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3. Максимальное время выполнения задания - 30 мин./час.</w:t>
            </w:r>
          </w:p>
        </w:tc>
      </w:tr>
    </w:tbl>
    <w:p w:rsidR="008464F8" w:rsidRDefault="008464F8">
      <w:pPr>
        <w:framePr w:w="9514" w:wrap="notBeside" w:vAnchor="text" w:hAnchor="text" w:xAlign="center" w:y="1"/>
        <w:rPr>
          <w:sz w:val="2"/>
          <w:szCs w:val="2"/>
        </w:rPr>
      </w:pPr>
    </w:p>
    <w:p w:rsidR="00721477" w:rsidRDefault="00721477" w:rsidP="00721477">
      <w:pPr>
        <w:pStyle w:val="12"/>
        <w:keepNext/>
        <w:keepLines/>
        <w:shd w:val="clear" w:color="auto" w:fill="auto"/>
        <w:spacing w:before="227" w:after="0" w:line="220" w:lineRule="exact"/>
        <w:ind w:right="20"/>
        <w:rPr>
          <w:rFonts w:ascii="Arial Unicode MS" w:eastAsia="Arial Unicode MS" w:hAnsi="Arial Unicode MS" w:cs="Arial Unicode MS"/>
          <w:b w:val="0"/>
          <w:bCs w:val="0"/>
          <w:sz w:val="2"/>
          <w:szCs w:val="2"/>
        </w:rPr>
      </w:pPr>
      <w:bookmarkStart w:id="31" w:name="bookmark15"/>
      <w:bookmarkStart w:id="32" w:name="_Toc23881289"/>
      <w:r>
        <w:rPr>
          <w:rFonts w:ascii="Arial Unicode MS" w:eastAsia="Arial Unicode MS" w:hAnsi="Arial Unicode MS" w:cs="Arial Unicode MS"/>
          <w:b w:val="0"/>
          <w:bCs w:val="0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21477" w:rsidRDefault="00721477" w:rsidP="00721477">
      <w:pPr>
        <w:pStyle w:val="12"/>
        <w:keepNext/>
        <w:keepLines/>
        <w:shd w:val="clear" w:color="auto" w:fill="auto"/>
        <w:spacing w:before="227" w:after="0" w:line="220" w:lineRule="exact"/>
        <w:ind w:right="20"/>
        <w:jc w:val="center"/>
      </w:pPr>
    </w:p>
    <w:p w:rsidR="008464F8" w:rsidRPr="00721477" w:rsidRDefault="00AE491A" w:rsidP="00721477">
      <w:pPr>
        <w:pStyle w:val="12"/>
        <w:keepNext/>
        <w:keepLines/>
        <w:shd w:val="clear" w:color="auto" w:fill="auto"/>
        <w:spacing w:before="227" w:after="0" w:line="220" w:lineRule="exact"/>
        <w:ind w:right="20"/>
        <w:jc w:val="center"/>
        <w:rPr>
          <w:rFonts w:ascii="Arial Unicode MS" w:eastAsia="Arial Unicode MS" w:hAnsi="Arial Unicode MS" w:cs="Arial Unicode MS"/>
          <w:b w:val="0"/>
          <w:bCs w:val="0"/>
          <w:sz w:val="2"/>
          <w:szCs w:val="2"/>
        </w:rPr>
      </w:pPr>
      <w:r>
        <w:t>ЗАДАНИЯ ДЛЯ ЭКЗАМЕНУЮЩИХСЯ № 3</w:t>
      </w:r>
      <w:bookmarkEnd w:id="31"/>
      <w:bookmarkEnd w:id="32"/>
    </w:p>
    <w:p w:rsidR="008464F8" w:rsidRDefault="00AE491A">
      <w:pPr>
        <w:pStyle w:val="20"/>
        <w:shd w:val="clear" w:color="auto" w:fill="auto"/>
        <w:spacing w:after="265" w:line="220" w:lineRule="exact"/>
        <w:ind w:right="20"/>
        <w:jc w:val="center"/>
      </w:pPr>
      <w:r>
        <w:rPr>
          <w:rStyle w:val="21"/>
        </w:rPr>
        <w:t>количество вариантов 3</w:t>
      </w:r>
    </w:p>
    <w:p w:rsidR="008464F8" w:rsidRDefault="00AE491A">
      <w:pPr>
        <w:pStyle w:val="12"/>
        <w:keepNext/>
        <w:keepLines/>
        <w:shd w:val="clear" w:color="auto" w:fill="auto"/>
        <w:spacing w:after="0" w:line="274" w:lineRule="exact"/>
      </w:pPr>
      <w:bookmarkStart w:id="33" w:name="bookmark16"/>
      <w:bookmarkStart w:id="34" w:name="_Toc23881290"/>
      <w:r>
        <w:t>Оцениваемые компетенции:</w:t>
      </w:r>
      <w:bookmarkEnd w:id="33"/>
      <w:bookmarkEnd w:id="34"/>
    </w:p>
    <w:p w:rsidR="008464F8" w:rsidRDefault="00AE491A">
      <w:pPr>
        <w:pStyle w:val="20"/>
        <w:shd w:val="clear" w:color="auto" w:fill="auto"/>
        <w:spacing w:after="0" w:line="274" w:lineRule="exact"/>
      </w:pPr>
      <w:r>
        <w:t>ПК 1.3.Проводить учет денежных средств, денежные и кассовые документы.</w:t>
      </w:r>
    </w:p>
    <w:p w:rsidR="00966A48" w:rsidRPr="00966A48" w:rsidRDefault="00966A48" w:rsidP="00966A48">
      <w:pPr>
        <w:pStyle w:val="af1"/>
        <w:rPr>
          <w:rFonts w:ascii="Times New Roman" w:hAnsi="Times New Roman" w:cs="Times New Roman"/>
        </w:rPr>
      </w:pPr>
      <w:r w:rsidRPr="00966A48">
        <w:rPr>
          <w:rFonts w:ascii="Times New Roman" w:eastAsia="Times New Roman" w:hAnsi="Times New Roman" w:cs="Times New Roman"/>
          <w:lang w:eastAsia="ru-RU"/>
        </w:rPr>
        <w:t xml:space="preserve">ОК 01. </w:t>
      </w:r>
      <w:r w:rsidRPr="00966A48">
        <w:rPr>
          <w:rFonts w:ascii="Times New Roman" w:hAnsi="Times New Roman" w:cs="Times New Roman"/>
        </w:rPr>
        <w:t>Понимать сущность и социальную значимость своей будущей профессии, проявлять к ней устойчивый интерес;</w:t>
      </w:r>
    </w:p>
    <w:p w:rsidR="00966A48" w:rsidRPr="00966A48" w:rsidRDefault="00966A48" w:rsidP="00966A48">
      <w:pPr>
        <w:pStyle w:val="af1"/>
        <w:rPr>
          <w:rFonts w:ascii="Times New Roman" w:hAnsi="Times New Roman" w:cs="Times New Roman"/>
        </w:rPr>
      </w:pPr>
      <w:r w:rsidRPr="00966A48">
        <w:rPr>
          <w:rFonts w:ascii="Times New Roman" w:eastAsia="Times New Roman" w:hAnsi="Times New Roman" w:cs="Times New Roman"/>
          <w:lang w:eastAsia="ru-RU"/>
        </w:rPr>
        <w:t xml:space="preserve">ОК 03. </w:t>
      </w:r>
      <w:r w:rsidRPr="00966A48">
        <w:rPr>
          <w:rFonts w:ascii="Times New Roman" w:hAnsi="Times New Roman" w:cs="Times New Roman"/>
        </w:rPr>
        <w:t>Планировать и реализовывать собственное профессиональное и личностное развитие;</w:t>
      </w:r>
    </w:p>
    <w:p w:rsidR="00966A48" w:rsidRPr="00966A48" w:rsidRDefault="00966A48" w:rsidP="00966A48">
      <w:pPr>
        <w:pStyle w:val="af1"/>
        <w:rPr>
          <w:rFonts w:ascii="Times New Roman" w:hAnsi="Times New Roman" w:cs="Times New Roman"/>
        </w:rPr>
      </w:pPr>
      <w:r w:rsidRPr="00966A48">
        <w:rPr>
          <w:rFonts w:ascii="Times New Roman" w:eastAsia="Times New Roman" w:hAnsi="Times New Roman" w:cs="Times New Roman"/>
          <w:lang w:eastAsia="ru-RU"/>
        </w:rPr>
        <w:t xml:space="preserve">ОК 06. </w:t>
      </w:r>
      <w:r w:rsidRPr="00966A48">
        <w:rPr>
          <w:rFonts w:ascii="Times New Roman" w:hAnsi="Times New Roman" w:cs="Times New Roman"/>
        </w:rPr>
        <w:t>Работать в коллективе и команде, эффективно общаться с коллегами, руководством, потребителями;</w:t>
      </w:r>
    </w:p>
    <w:p w:rsidR="00966A48" w:rsidRPr="00966A48" w:rsidRDefault="00966A48" w:rsidP="00966A48">
      <w:pPr>
        <w:pStyle w:val="20"/>
        <w:shd w:val="clear" w:color="auto" w:fill="auto"/>
        <w:spacing w:after="0" w:line="274" w:lineRule="exact"/>
      </w:pPr>
      <w:r w:rsidRPr="00966A48"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8464F8" w:rsidRDefault="00AE491A">
      <w:pPr>
        <w:pStyle w:val="60"/>
        <w:shd w:val="clear" w:color="auto" w:fill="auto"/>
        <w:spacing w:after="0" w:line="274" w:lineRule="exact"/>
        <w:jc w:val="both"/>
      </w:pPr>
      <w:r>
        <w:t>Условия выполнения задания: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rPr>
          <w:rStyle w:val="29"/>
        </w:rPr>
        <w:t>Задания:</w:t>
      </w:r>
      <w:r>
        <w:rPr>
          <w:rStyle w:val="28"/>
        </w:rPr>
        <w:t xml:space="preserve"> </w:t>
      </w:r>
      <w:r>
        <w:t>практические задания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rPr>
          <w:rStyle w:val="29"/>
        </w:rPr>
        <w:t>Оборудование рабочего места</w:t>
      </w:r>
      <w:r>
        <w:rPr>
          <w:rStyle w:val="28"/>
        </w:rPr>
        <w:t xml:space="preserve">: </w:t>
      </w:r>
      <w:r>
        <w:t>индивидуальное рабочее место, оборудованное персональным компьютером.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rPr>
          <w:rStyle w:val="29"/>
        </w:rPr>
        <w:t>Технические средства:</w:t>
      </w:r>
      <w:r>
        <w:rPr>
          <w:rStyle w:val="28"/>
        </w:rPr>
        <w:t xml:space="preserve"> </w:t>
      </w:r>
      <w:r>
        <w:t>лицензионное программное обеспечение, база данных « 1С: Предприятие</w:t>
      </w:r>
    </w:p>
    <w:p w:rsidR="008464F8" w:rsidRDefault="00AE491A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0" w:line="274" w:lineRule="exact"/>
      </w:pPr>
      <w:r>
        <w:t>Бухгалтерия предприятия 8».</w:t>
      </w:r>
    </w:p>
    <w:p w:rsidR="008464F8" w:rsidRDefault="00AE491A">
      <w:pPr>
        <w:pStyle w:val="60"/>
        <w:shd w:val="clear" w:color="auto" w:fill="auto"/>
        <w:spacing w:after="0" w:line="274" w:lineRule="exact"/>
        <w:jc w:val="both"/>
      </w:pPr>
      <w:r>
        <w:rPr>
          <w:rStyle w:val="61"/>
          <w:b/>
          <w:bCs/>
        </w:rPr>
        <w:t>Время</w:t>
      </w:r>
      <w:r>
        <w:t xml:space="preserve">: </w:t>
      </w:r>
      <w:r>
        <w:rPr>
          <w:rStyle w:val="62"/>
        </w:rPr>
        <w:t>1 час.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rPr>
          <w:rStyle w:val="29"/>
        </w:rPr>
        <w:t>Условия:</w:t>
      </w:r>
      <w:r>
        <w:rPr>
          <w:rStyle w:val="28"/>
        </w:rPr>
        <w:t xml:space="preserve"> </w:t>
      </w:r>
      <w:r>
        <w:t>практические задания проводится индивидуально.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rPr>
          <w:rStyle w:val="29"/>
        </w:rPr>
        <w:t>Документация</w:t>
      </w:r>
      <w:r>
        <w:rPr>
          <w:rStyle w:val="21"/>
        </w:rPr>
        <w:t>,</w:t>
      </w:r>
      <w:r>
        <w:t xml:space="preserve"> в том числе нормативная для обучающихся:</w:t>
      </w:r>
    </w:p>
    <w:p w:rsidR="008464F8" w:rsidRDefault="00AE491A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0" w:line="274" w:lineRule="exact"/>
      </w:pPr>
      <w:r>
        <w:t>Унифицированные формы учетной документации;</w:t>
      </w:r>
    </w:p>
    <w:p w:rsidR="008464F8" w:rsidRDefault="00AE491A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0" w:line="274" w:lineRule="exact"/>
      </w:pPr>
      <w:r>
        <w:t>ФЗ «О бухгалтерском учете»;</w:t>
      </w:r>
    </w:p>
    <w:p w:rsidR="008464F8" w:rsidRDefault="00AE491A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240" w:line="274" w:lineRule="exact"/>
      </w:pPr>
      <w:r>
        <w:t>Указания БР от 14.03.14 № 3210-У «О порядке ведения кассовых операций».</w:t>
      </w:r>
    </w:p>
    <w:p w:rsidR="002061CB" w:rsidRDefault="002061CB">
      <w:pPr>
        <w:pStyle w:val="60"/>
        <w:shd w:val="clear" w:color="auto" w:fill="auto"/>
        <w:spacing w:after="0" w:line="274" w:lineRule="exact"/>
        <w:ind w:right="20"/>
        <w:jc w:val="center"/>
      </w:pPr>
    </w:p>
    <w:p w:rsidR="002061CB" w:rsidRDefault="002061CB">
      <w:pPr>
        <w:pStyle w:val="60"/>
        <w:shd w:val="clear" w:color="auto" w:fill="auto"/>
        <w:spacing w:after="0" w:line="274" w:lineRule="exact"/>
        <w:ind w:right="20"/>
        <w:jc w:val="center"/>
      </w:pPr>
    </w:p>
    <w:p w:rsidR="002061CB" w:rsidRDefault="002061CB">
      <w:pPr>
        <w:pStyle w:val="60"/>
        <w:shd w:val="clear" w:color="auto" w:fill="auto"/>
        <w:spacing w:after="0" w:line="274" w:lineRule="exact"/>
        <w:ind w:right="20"/>
        <w:jc w:val="center"/>
      </w:pPr>
    </w:p>
    <w:p w:rsidR="002061CB" w:rsidRDefault="002061CB">
      <w:pPr>
        <w:pStyle w:val="60"/>
        <w:shd w:val="clear" w:color="auto" w:fill="auto"/>
        <w:spacing w:after="0" w:line="274" w:lineRule="exact"/>
        <w:ind w:right="20"/>
        <w:jc w:val="center"/>
      </w:pPr>
    </w:p>
    <w:p w:rsidR="002061CB" w:rsidRDefault="002061CB">
      <w:pPr>
        <w:pStyle w:val="60"/>
        <w:shd w:val="clear" w:color="auto" w:fill="auto"/>
        <w:spacing w:after="0" w:line="274" w:lineRule="exact"/>
        <w:ind w:right="20"/>
        <w:jc w:val="center"/>
      </w:pPr>
    </w:p>
    <w:p w:rsidR="002061CB" w:rsidRDefault="002061CB">
      <w:pPr>
        <w:pStyle w:val="60"/>
        <w:shd w:val="clear" w:color="auto" w:fill="auto"/>
        <w:spacing w:after="0" w:line="274" w:lineRule="exact"/>
        <w:ind w:right="20"/>
        <w:jc w:val="center"/>
      </w:pPr>
    </w:p>
    <w:p w:rsidR="008464F8" w:rsidRDefault="00AE491A">
      <w:pPr>
        <w:pStyle w:val="60"/>
        <w:shd w:val="clear" w:color="auto" w:fill="auto"/>
        <w:spacing w:after="0" w:line="274" w:lineRule="exact"/>
        <w:ind w:right="20"/>
        <w:jc w:val="center"/>
      </w:pPr>
      <w:r>
        <w:t>Текст варианта № 1: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t>Составить и обработать отчет кассира за периоды с 01.04 по 10.04.</w:t>
      </w:r>
    </w:p>
    <w:p w:rsidR="008464F8" w:rsidRDefault="00AE491A">
      <w:pPr>
        <w:pStyle w:val="80"/>
        <w:shd w:val="clear" w:color="auto" w:fill="auto"/>
      </w:pPr>
      <w:r>
        <w:t>Исходные данные:</w:t>
      </w:r>
    </w:p>
    <w:p w:rsidR="008464F8" w:rsidRDefault="00AE491A">
      <w:pPr>
        <w:pStyle w:val="ab"/>
        <w:framePr w:w="10085" w:wrap="notBeside" w:vAnchor="text" w:hAnchor="text" w:xAlign="center" w:y="1"/>
        <w:shd w:val="clear" w:color="auto" w:fill="auto"/>
        <w:spacing w:line="220" w:lineRule="exact"/>
      </w:pPr>
      <w:r>
        <w:rPr>
          <w:rStyle w:val="ac"/>
        </w:rPr>
        <w:t>Операции по кассе за период 01.04-10.04 текущего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3"/>
        <w:gridCol w:w="907"/>
        <w:gridCol w:w="6278"/>
        <w:gridCol w:w="850"/>
        <w:gridCol w:w="1286"/>
      </w:tblGrid>
      <w:tr w:rsidR="008464F8">
        <w:trPr>
          <w:trHeight w:hRule="exact" w:val="571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Дата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>
              <w:rPr>
                <w:rStyle w:val="22"/>
              </w:rPr>
              <w:t>№</w:t>
            </w:r>
          </w:p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2"/>
              </w:rPr>
              <w:t>докум.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От кого получено или кому выдано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120" w:line="220" w:lineRule="exact"/>
              <w:ind w:left="200"/>
              <w:jc w:val="left"/>
            </w:pPr>
            <w:r>
              <w:rPr>
                <w:rStyle w:val="22"/>
              </w:rPr>
              <w:t>Кор.</w:t>
            </w:r>
          </w:p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before="120" w:after="0" w:line="220" w:lineRule="exact"/>
              <w:ind w:left="200"/>
              <w:jc w:val="left"/>
            </w:pPr>
            <w:r>
              <w:rPr>
                <w:rStyle w:val="22"/>
              </w:rPr>
              <w:t>счет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ind w:left="300"/>
              <w:jc w:val="left"/>
            </w:pPr>
            <w:r>
              <w:rPr>
                <w:rStyle w:val="22"/>
              </w:rPr>
              <w:t>Сумма</w:t>
            </w:r>
          </w:p>
        </w:tc>
      </w:tr>
      <w:tr w:rsidR="008464F8">
        <w:trPr>
          <w:trHeight w:hRule="exact" w:val="312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5</w:t>
            </w:r>
          </w:p>
        </w:tc>
      </w:tr>
      <w:tr w:rsidR="008464F8">
        <w:trPr>
          <w:trHeight w:hRule="exact" w:val="307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Остаток на 1 апреля текущего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90</w:t>
            </w:r>
          </w:p>
        </w:tc>
      </w:tr>
      <w:tr w:rsidR="008464F8">
        <w:trPr>
          <w:trHeight w:hRule="exact" w:val="84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01.04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2"/>
              </w:rPr>
              <w:t>251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2"/>
              </w:rPr>
              <w:t>Получено с расчетного счета по чеку № 372511 на операционные, хозяйственные и командировочные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7500</w:t>
            </w:r>
          </w:p>
        </w:tc>
      </w:tr>
      <w:tr w:rsidR="008464F8">
        <w:trPr>
          <w:trHeight w:hRule="exact" w:val="701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01.04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2"/>
              </w:rPr>
              <w:t>407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Выдан главному инженеру Геращенко В.Р. аванс на командировочные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6500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01.04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2"/>
              </w:rPr>
              <w:t>408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83" w:lineRule="exact"/>
              <w:jc w:val="left"/>
            </w:pPr>
            <w:r>
              <w:rPr>
                <w:rStyle w:val="22"/>
              </w:rPr>
              <w:t>Выдано Макаровой М.И. под отчет на хозяйственные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300</w:t>
            </w:r>
          </w:p>
        </w:tc>
      </w:tr>
      <w:tr w:rsidR="008464F8">
        <w:trPr>
          <w:trHeight w:hRule="exact" w:val="701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01.04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2"/>
              </w:rPr>
              <w:t>252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78" w:lineRule="exact"/>
              <w:jc w:val="left"/>
            </w:pPr>
            <w:r>
              <w:rPr>
                <w:rStyle w:val="22"/>
              </w:rPr>
              <w:t>Получено от Дубровского Д.В. остаток неиспользованного аванса по авансовому отчету № 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340</w:t>
            </w:r>
          </w:p>
        </w:tc>
      </w:tr>
      <w:tr w:rsidR="008464F8">
        <w:trPr>
          <w:trHeight w:hRule="exact" w:val="69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02.04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2"/>
              </w:rPr>
              <w:t>253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78" w:lineRule="exact"/>
              <w:jc w:val="left"/>
            </w:pPr>
            <w:r>
              <w:rPr>
                <w:rStyle w:val="22"/>
              </w:rPr>
              <w:t>Получено по чеку № 372512 на оказание материальной помощи работникам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1100</w:t>
            </w:r>
          </w:p>
        </w:tc>
      </w:tr>
      <w:tr w:rsidR="008464F8">
        <w:trPr>
          <w:trHeight w:hRule="exact" w:val="701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02.04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2"/>
              </w:rPr>
              <w:t>254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Получено от Серова В.Г. в погашение недостачи материальных ценностей, выявленной при инвентаризации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105</w:t>
            </w:r>
          </w:p>
        </w:tc>
      </w:tr>
      <w:tr w:rsidR="008464F8">
        <w:trPr>
          <w:trHeight w:hRule="exact" w:val="365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02.04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2"/>
              </w:rPr>
              <w:t>409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Выдана материальная помощь Рябининой Р.В.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1100</w:t>
            </w:r>
          </w:p>
        </w:tc>
      </w:tr>
      <w:tr w:rsidR="008464F8">
        <w:trPr>
          <w:trHeight w:hRule="exact" w:val="701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05.04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2"/>
              </w:rPr>
              <w:t>255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69" w:lineRule="exact"/>
              <w:jc w:val="left"/>
            </w:pPr>
            <w:r>
              <w:rPr>
                <w:rStyle w:val="22"/>
              </w:rPr>
              <w:t>Получено от работников организации за путевки в дома отдыха и санатории по ведомости № 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7650</w:t>
            </w:r>
          </w:p>
        </w:tc>
      </w:tr>
      <w:tr w:rsidR="008464F8">
        <w:trPr>
          <w:trHeight w:hRule="exact" w:val="701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05.04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2"/>
              </w:rPr>
              <w:t>410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По квитанции № 138046 внесена на расчетный счет сумма, полученная от работников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7650</w:t>
            </w:r>
          </w:p>
        </w:tc>
      </w:tr>
      <w:tr w:rsidR="008464F8">
        <w:trPr>
          <w:trHeight w:hRule="exact" w:val="701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06.04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2"/>
              </w:rPr>
              <w:t>411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69" w:lineRule="exact"/>
              <w:jc w:val="left"/>
            </w:pPr>
            <w:r>
              <w:rPr>
                <w:rStyle w:val="22"/>
              </w:rPr>
              <w:t>Выдано Макаровой М.И. в возмещение перерасхода по авансовому отчету № 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46</w:t>
            </w:r>
          </w:p>
        </w:tc>
      </w:tr>
      <w:tr w:rsidR="008464F8">
        <w:trPr>
          <w:trHeight w:hRule="exact" w:val="701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07.04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2"/>
              </w:rPr>
              <w:t>256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Получено по чеку № 372513 на заработную плату за вторую половину марта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19300</w:t>
            </w:r>
          </w:p>
        </w:tc>
      </w:tr>
      <w:tr w:rsidR="008464F8">
        <w:trPr>
          <w:trHeight w:hRule="exact" w:val="701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07.04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2"/>
              </w:rPr>
              <w:t>412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Выдана работникам организации заработная плата за вторую половину марта по ведомостям № 56 - 59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14790</w:t>
            </w:r>
          </w:p>
        </w:tc>
      </w:tr>
      <w:tr w:rsidR="008464F8">
        <w:trPr>
          <w:trHeight w:hRule="exact" w:val="69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08.04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2"/>
              </w:rPr>
              <w:t>257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Получено от Геращенко В.Р. возврат подотчетных сумм по авансовому отчету № 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1015</w:t>
            </w:r>
          </w:p>
        </w:tc>
      </w:tr>
      <w:tr w:rsidR="008464F8">
        <w:trPr>
          <w:trHeight w:hRule="exact" w:val="70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08.04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2"/>
              </w:rPr>
              <w:t>413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Выдана работникам организации заработная плата за вторую половину марта по ведомостям № 60 - 61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3500</w:t>
            </w:r>
          </w:p>
        </w:tc>
      </w:tr>
      <w:tr w:rsidR="008464F8">
        <w:trPr>
          <w:trHeight w:hRule="exact" w:val="845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09.04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2"/>
              </w:rPr>
              <w:t>414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Внесена на расчетный счет депонированная заработная плата и превышение установленного лимита по квитанции № 138047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2900</w:t>
            </w:r>
          </w:p>
        </w:tc>
      </w:tr>
    </w:tbl>
    <w:p w:rsidR="008464F8" w:rsidRDefault="008464F8">
      <w:pPr>
        <w:framePr w:w="10085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3"/>
        <w:gridCol w:w="9250"/>
      </w:tblGrid>
      <w:tr w:rsidR="008464F8">
        <w:trPr>
          <w:trHeight w:hRule="exact" w:val="566"/>
          <w:jc w:val="center"/>
        </w:trPr>
        <w:tc>
          <w:tcPr>
            <w:tcW w:w="9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60" w:line="240" w:lineRule="exact"/>
              <w:jc w:val="left"/>
            </w:pPr>
            <w:r>
              <w:rPr>
                <w:rStyle w:val="212pt"/>
              </w:rPr>
              <w:lastRenderedPageBreak/>
              <w:t>Инструкция</w:t>
            </w:r>
          </w:p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5"/>
              </w:rPr>
              <w:t>1.Последовательность выполнения задания</w:t>
            </w:r>
          </w:p>
        </w:tc>
      </w:tr>
      <w:tr w:rsidR="008464F8">
        <w:trPr>
          <w:trHeight w:hRule="exact" w:val="28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1.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Оформить журнал хозяйственных операций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Составить приходные кассовые ордера</w:t>
            </w:r>
          </w:p>
        </w:tc>
      </w:tr>
      <w:tr w:rsidR="008464F8">
        <w:trPr>
          <w:trHeight w:hRule="exact" w:val="28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3.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Составить расходные кассовые ордера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4.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69" w:lineRule="exact"/>
              <w:jc w:val="left"/>
            </w:pPr>
            <w:r>
              <w:rPr>
                <w:rStyle w:val="22"/>
              </w:rPr>
              <w:t>Записать приходные кассовые ордера, расходные кассовые ордера в журнал регистрации приходных и расходных кассовых ордеров</w:t>
            </w:r>
          </w:p>
        </w:tc>
      </w:tr>
      <w:tr w:rsidR="008464F8">
        <w:trPr>
          <w:trHeight w:hRule="exact" w:val="28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5.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Записать приходные кассовые ордера в отчет кассира с 01.04 по 10.04</w:t>
            </w:r>
          </w:p>
        </w:tc>
      </w:tr>
      <w:tr w:rsidR="008464F8">
        <w:trPr>
          <w:trHeight w:hRule="exact" w:val="374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6.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Записать расходные кассовые ордера в отчет кассира с 01.04 по 10.04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7.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Подсчитать итого по приходу и расходу и вывести остаток на 10.04</w:t>
            </w:r>
          </w:p>
        </w:tc>
      </w:tr>
      <w:tr w:rsidR="008464F8">
        <w:trPr>
          <w:trHeight w:hRule="exact" w:val="28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8.</w:t>
            </w:r>
          </w:p>
        </w:tc>
        <w:tc>
          <w:tcPr>
            <w:tcW w:w="9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Обеспечить контроль полученных итогов</w:t>
            </w:r>
          </w:p>
        </w:tc>
      </w:tr>
      <w:tr w:rsidR="008464F8">
        <w:trPr>
          <w:trHeight w:hRule="exact" w:val="840"/>
          <w:jc w:val="center"/>
        </w:trPr>
        <w:tc>
          <w:tcPr>
            <w:tcW w:w="9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5"/>
              </w:rPr>
              <w:t>Итоговый документ по заданию:</w:t>
            </w:r>
          </w:p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- приходные кассовые ордера №КО-1, расходные кассовые ордера №КО-2, журнал регистрации приходных и расходных кассовых ордеров №КО-3.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9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2. Вы можете воспользоваться:</w:t>
            </w:r>
          </w:p>
        </w:tc>
      </w:tr>
      <w:tr w:rsidR="008464F8">
        <w:trPr>
          <w:trHeight w:hRule="exact" w:val="1666"/>
          <w:jc w:val="center"/>
        </w:trPr>
        <w:tc>
          <w:tcPr>
            <w:tcW w:w="9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numPr>
                <w:ilvl w:val="0"/>
                <w:numId w:val="55"/>
              </w:numPr>
              <w:shd w:val="clear" w:color="auto" w:fill="auto"/>
              <w:tabs>
                <w:tab w:val="left" w:pos="139"/>
              </w:tabs>
              <w:spacing w:after="0" w:line="274" w:lineRule="exact"/>
            </w:pPr>
            <w:r>
              <w:rPr>
                <w:rStyle w:val="22"/>
              </w:rPr>
              <w:t>Унифицированными формами первичной учетной документации</w:t>
            </w:r>
          </w:p>
          <w:p w:rsidR="008464F8" w:rsidRDefault="00AE491A">
            <w:pPr>
              <w:pStyle w:val="20"/>
              <w:framePr w:w="9653" w:wrap="notBeside" w:vAnchor="text" w:hAnchor="text" w:xAlign="center" w:y="1"/>
              <w:numPr>
                <w:ilvl w:val="0"/>
                <w:numId w:val="55"/>
              </w:numPr>
              <w:shd w:val="clear" w:color="auto" w:fill="auto"/>
              <w:tabs>
                <w:tab w:val="left" w:pos="144"/>
              </w:tabs>
              <w:spacing w:after="0" w:line="274" w:lineRule="exact"/>
            </w:pPr>
            <w:r>
              <w:rPr>
                <w:rStyle w:val="22"/>
              </w:rPr>
              <w:t>ФЗ «О бухгалтерском учете».</w:t>
            </w:r>
          </w:p>
          <w:p w:rsidR="008464F8" w:rsidRDefault="00AE491A">
            <w:pPr>
              <w:pStyle w:val="20"/>
              <w:framePr w:w="9653" w:wrap="notBeside" w:vAnchor="text" w:hAnchor="text" w:xAlign="center" w:y="1"/>
              <w:numPr>
                <w:ilvl w:val="0"/>
                <w:numId w:val="55"/>
              </w:numPr>
              <w:shd w:val="clear" w:color="auto" w:fill="auto"/>
              <w:tabs>
                <w:tab w:val="left" w:pos="139"/>
              </w:tabs>
              <w:spacing w:after="0" w:line="274" w:lineRule="exact"/>
            </w:pPr>
            <w:r>
              <w:rPr>
                <w:rStyle w:val="22"/>
              </w:rPr>
              <w:t>Указания БР от 14.03.14 № 3210-У «О порядке ведения кассовых операций»</w:t>
            </w:r>
          </w:p>
          <w:p w:rsidR="008464F8" w:rsidRDefault="00AE491A">
            <w:pPr>
              <w:pStyle w:val="20"/>
              <w:framePr w:w="9653" w:wrap="notBeside" w:vAnchor="text" w:hAnchor="text" w:xAlign="center" w:y="1"/>
              <w:numPr>
                <w:ilvl w:val="0"/>
                <w:numId w:val="55"/>
              </w:numPr>
              <w:shd w:val="clear" w:color="auto" w:fill="auto"/>
              <w:tabs>
                <w:tab w:val="left" w:pos="134"/>
              </w:tabs>
              <w:spacing w:after="0" w:line="274" w:lineRule="exact"/>
            </w:pPr>
            <w:r>
              <w:rPr>
                <w:rStyle w:val="22"/>
              </w:rPr>
              <w:t>ПБУ 1/2008 «Учетная политика организации»</w:t>
            </w:r>
          </w:p>
          <w:p w:rsidR="008464F8" w:rsidRDefault="00AE491A">
            <w:pPr>
              <w:pStyle w:val="20"/>
              <w:framePr w:w="9653" w:wrap="notBeside" w:vAnchor="text" w:hAnchor="text" w:xAlign="center" w:y="1"/>
              <w:numPr>
                <w:ilvl w:val="0"/>
                <w:numId w:val="55"/>
              </w:numPr>
              <w:shd w:val="clear" w:color="auto" w:fill="auto"/>
              <w:tabs>
                <w:tab w:val="left" w:pos="134"/>
              </w:tabs>
              <w:spacing w:after="0" w:line="274" w:lineRule="exact"/>
            </w:pPr>
            <w:r>
              <w:rPr>
                <w:rStyle w:val="22"/>
              </w:rPr>
              <w:t>ПБУ 22/2010 «Исправление ошибок в бухгалтерском учете и отчетности»</w:t>
            </w:r>
          </w:p>
          <w:p w:rsidR="008464F8" w:rsidRDefault="00AE491A">
            <w:pPr>
              <w:pStyle w:val="20"/>
              <w:framePr w:w="9653" w:wrap="notBeside" w:vAnchor="text" w:hAnchor="text" w:xAlign="center" w:y="1"/>
              <w:numPr>
                <w:ilvl w:val="0"/>
                <w:numId w:val="55"/>
              </w:numPr>
              <w:shd w:val="clear" w:color="auto" w:fill="auto"/>
              <w:tabs>
                <w:tab w:val="left" w:pos="134"/>
              </w:tabs>
              <w:spacing w:after="0" w:line="274" w:lineRule="exact"/>
            </w:pPr>
            <w:r>
              <w:rPr>
                <w:rStyle w:val="22"/>
              </w:rPr>
              <w:t>Положение о документах и документообороте в бухгалтерском учете</w:t>
            </w:r>
          </w:p>
        </w:tc>
      </w:tr>
      <w:tr w:rsidR="008464F8">
        <w:trPr>
          <w:trHeight w:hRule="exact" w:val="298"/>
          <w:jc w:val="center"/>
        </w:trPr>
        <w:tc>
          <w:tcPr>
            <w:tcW w:w="9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653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3. Максимальное время выполнения задания -1 час</w:t>
            </w:r>
          </w:p>
        </w:tc>
      </w:tr>
    </w:tbl>
    <w:p w:rsidR="008464F8" w:rsidRDefault="008464F8">
      <w:pPr>
        <w:framePr w:w="9653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p w:rsidR="008464F8" w:rsidRDefault="00AE491A">
      <w:pPr>
        <w:pStyle w:val="12"/>
        <w:keepNext/>
        <w:keepLines/>
        <w:shd w:val="clear" w:color="auto" w:fill="auto"/>
        <w:spacing w:before="244" w:after="0" w:line="274" w:lineRule="exact"/>
        <w:ind w:right="320"/>
        <w:jc w:val="center"/>
      </w:pPr>
      <w:bookmarkStart w:id="35" w:name="bookmark17"/>
      <w:bookmarkStart w:id="36" w:name="_Toc23881291"/>
      <w:r>
        <w:t>Текст вариант № 2:</w:t>
      </w:r>
      <w:bookmarkEnd w:id="35"/>
      <w:bookmarkEnd w:id="36"/>
    </w:p>
    <w:p w:rsidR="008464F8" w:rsidRDefault="00AE491A">
      <w:pPr>
        <w:pStyle w:val="20"/>
        <w:shd w:val="clear" w:color="auto" w:fill="auto"/>
        <w:spacing w:after="0" w:line="274" w:lineRule="exact"/>
        <w:ind w:right="1300"/>
        <w:jc w:val="left"/>
      </w:pPr>
      <w:r>
        <w:t xml:space="preserve">Составить и обработать отчет кассира за периоды </w:t>
      </w:r>
      <w:r>
        <w:rPr>
          <w:lang w:val="en-US" w:eastAsia="en-US" w:bidi="en-US"/>
        </w:rPr>
        <w:t>c</w:t>
      </w:r>
      <w:r w:rsidRPr="006730A6">
        <w:rPr>
          <w:lang w:eastAsia="en-US" w:bidi="en-US"/>
        </w:rPr>
        <w:t xml:space="preserve"> </w:t>
      </w:r>
      <w:r>
        <w:t xml:space="preserve">11.04 по 20.04; с 21.04 по 30.04.. </w:t>
      </w:r>
      <w:r>
        <w:rPr>
          <w:rStyle w:val="2a"/>
        </w:rPr>
        <w:t>Исходные данные:</w:t>
      </w:r>
    </w:p>
    <w:p w:rsidR="008464F8" w:rsidRDefault="00AE491A">
      <w:pPr>
        <w:pStyle w:val="ab"/>
        <w:framePr w:w="9466" w:wrap="notBeside" w:vAnchor="text" w:hAnchor="text" w:xAlign="center" w:y="1"/>
        <w:shd w:val="clear" w:color="auto" w:fill="auto"/>
        <w:spacing w:line="220" w:lineRule="exact"/>
      </w:pPr>
      <w:r>
        <w:rPr>
          <w:rStyle w:val="ac"/>
        </w:rPr>
        <w:t>Операции по кассе за период 11.04-20.04 текущего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965"/>
        <w:gridCol w:w="5861"/>
        <w:gridCol w:w="720"/>
        <w:gridCol w:w="917"/>
      </w:tblGrid>
      <w:tr w:rsidR="008464F8">
        <w:trPr>
          <w:trHeight w:hRule="exact" w:val="566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left="260"/>
              <w:jc w:val="left"/>
            </w:pPr>
            <w:r>
              <w:rPr>
                <w:rStyle w:val="22"/>
              </w:rPr>
              <w:t>Дата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120" w:line="220" w:lineRule="exact"/>
              <w:ind w:left="320"/>
              <w:jc w:val="left"/>
            </w:pPr>
            <w:r>
              <w:rPr>
                <w:rStyle w:val="22"/>
              </w:rPr>
              <w:t>№</w:t>
            </w:r>
          </w:p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before="120" w:after="0" w:line="220" w:lineRule="exact"/>
              <w:ind w:left="140"/>
              <w:jc w:val="left"/>
            </w:pPr>
            <w:r>
              <w:rPr>
                <w:rStyle w:val="22"/>
              </w:rPr>
              <w:t>докум.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От кого получено или кому выдано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120" w:line="220" w:lineRule="exact"/>
              <w:jc w:val="left"/>
            </w:pPr>
            <w:r>
              <w:rPr>
                <w:rStyle w:val="22"/>
              </w:rPr>
              <w:t>Кор.</w:t>
            </w:r>
          </w:p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2"/>
              </w:rPr>
              <w:t>счет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Сумма</w:t>
            </w:r>
          </w:p>
        </w:tc>
      </w:tr>
      <w:tr w:rsidR="008464F8">
        <w:trPr>
          <w:trHeight w:hRule="exact" w:val="566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12.04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left="320"/>
              <w:jc w:val="left"/>
            </w:pPr>
            <w:r>
              <w:rPr>
                <w:rStyle w:val="22"/>
              </w:rPr>
              <w:t>258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83" w:lineRule="exact"/>
              <w:jc w:val="left"/>
            </w:pPr>
            <w:r>
              <w:rPr>
                <w:rStyle w:val="22"/>
              </w:rPr>
              <w:t>Получено от Коваленко Ф.Т. в погашение числящейся за ним дебиторской задолженности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126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13.04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left="320"/>
              <w:jc w:val="left"/>
            </w:pPr>
            <w:r>
              <w:rPr>
                <w:rStyle w:val="22"/>
              </w:rPr>
              <w:t>259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Поступило от Смирнова Р.И. за реализованный ему инвентарный объект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7650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13.04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left="320"/>
              <w:jc w:val="left"/>
            </w:pPr>
            <w:r>
              <w:rPr>
                <w:rStyle w:val="22"/>
              </w:rPr>
              <w:t>414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83" w:lineRule="exact"/>
              <w:jc w:val="left"/>
            </w:pPr>
            <w:r>
              <w:rPr>
                <w:rStyle w:val="22"/>
              </w:rPr>
              <w:t>Выдано в подотчет Терещенко А.В. на хозяйственные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2000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13.04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left="320"/>
              <w:jc w:val="left"/>
            </w:pPr>
            <w:r>
              <w:rPr>
                <w:rStyle w:val="22"/>
              </w:rPr>
              <w:t>415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78" w:lineRule="exact"/>
              <w:jc w:val="left"/>
            </w:pPr>
            <w:r>
              <w:rPr>
                <w:rStyle w:val="22"/>
              </w:rPr>
              <w:t>По квитанции № 138048 внесена полученная сумма на расчетный счет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6000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14.04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left="320"/>
              <w:jc w:val="left"/>
            </w:pPr>
            <w:r>
              <w:rPr>
                <w:rStyle w:val="22"/>
              </w:rPr>
              <w:t>260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78" w:lineRule="exact"/>
              <w:jc w:val="left"/>
            </w:pPr>
            <w:r>
              <w:rPr>
                <w:rStyle w:val="22"/>
              </w:rPr>
              <w:t>Получено с расчетного счета по чеку № 372514 на выплату отпускных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6000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14.04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left="320"/>
              <w:jc w:val="left"/>
            </w:pPr>
            <w:r>
              <w:rPr>
                <w:rStyle w:val="22"/>
              </w:rPr>
              <w:t>416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По платежной ведомости № 60 выданы отпускные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6000</w:t>
            </w:r>
          </w:p>
        </w:tc>
      </w:tr>
      <w:tr w:rsidR="008464F8">
        <w:trPr>
          <w:trHeight w:hRule="exact" w:val="566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20.07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left="320"/>
              <w:jc w:val="left"/>
            </w:pPr>
            <w:r>
              <w:rPr>
                <w:rStyle w:val="22"/>
              </w:rPr>
              <w:t>261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Получено от Рунова К.И. за реализованные материальные ценности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45000</w:t>
            </w:r>
          </w:p>
        </w:tc>
      </w:tr>
      <w:tr w:rsidR="008464F8">
        <w:trPr>
          <w:trHeight w:hRule="exact" w:val="293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20.04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ind w:left="320"/>
              <w:jc w:val="left"/>
            </w:pPr>
            <w:r>
              <w:rPr>
                <w:rStyle w:val="22"/>
              </w:rPr>
              <w:t>417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По квитанции № 138049 внесено на расчетный счет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66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44790</w:t>
            </w:r>
          </w:p>
        </w:tc>
      </w:tr>
    </w:tbl>
    <w:p w:rsidR="008464F8" w:rsidRDefault="008464F8">
      <w:pPr>
        <w:framePr w:w="9466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p w:rsidR="008464F8" w:rsidRDefault="00AE491A">
      <w:pPr>
        <w:pStyle w:val="ab"/>
        <w:framePr w:w="9499" w:wrap="notBeside" w:vAnchor="text" w:hAnchor="text" w:xAlign="center" w:y="1"/>
        <w:shd w:val="clear" w:color="auto" w:fill="auto"/>
        <w:spacing w:line="220" w:lineRule="exact"/>
      </w:pPr>
      <w:r>
        <w:rPr>
          <w:rStyle w:val="ac"/>
        </w:rPr>
        <w:t>Операции по кассе за период 21.04-30.04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9"/>
        <w:gridCol w:w="1104"/>
        <w:gridCol w:w="5640"/>
        <w:gridCol w:w="778"/>
        <w:gridCol w:w="989"/>
      </w:tblGrid>
      <w:tr w:rsidR="008464F8">
        <w:trPr>
          <w:trHeight w:hRule="exact" w:val="566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ind w:left="260"/>
              <w:jc w:val="left"/>
            </w:pPr>
            <w:r>
              <w:rPr>
                <w:rStyle w:val="22"/>
              </w:rPr>
              <w:t>Дата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>
              <w:rPr>
                <w:rStyle w:val="22"/>
              </w:rPr>
              <w:t>№</w:t>
            </w:r>
          </w:p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2"/>
              </w:rPr>
              <w:t>докум.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От кого получено или кому выдано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120" w:line="220" w:lineRule="exact"/>
              <w:ind w:left="180"/>
              <w:jc w:val="left"/>
            </w:pPr>
            <w:r>
              <w:rPr>
                <w:rStyle w:val="22"/>
              </w:rPr>
              <w:t>Кор.</w:t>
            </w:r>
          </w:p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before="120" w:after="0" w:line="220" w:lineRule="exact"/>
              <w:ind w:left="180"/>
              <w:jc w:val="left"/>
            </w:pPr>
            <w:r>
              <w:rPr>
                <w:rStyle w:val="22"/>
              </w:rPr>
              <w:t>счет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Сумма</w:t>
            </w:r>
          </w:p>
        </w:tc>
      </w:tr>
      <w:tr w:rsidR="008464F8">
        <w:trPr>
          <w:trHeight w:hRule="exact" w:val="835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21.04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262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78" w:lineRule="exact"/>
              <w:jc w:val="left"/>
            </w:pPr>
            <w:r>
              <w:rPr>
                <w:rStyle w:val="22"/>
              </w:rPr>
              <w:t>По № 372515 получено с расчетного счета для выплаты аванса в счет заработной платы за первую половину апреля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22400</w:t>
            </w:r>
          </w:p>
        </w:tc>
      </w:tr>
      <w:tr w:rsidR="008464F8">
        <w:trPr>
          <w:trHeight w:hRule="exact" w:val="576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21.04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416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78" w:lineRule="exact"/>
              <w:jc w:val="left"/>
            </w:pPr>
            <w:r>
              <w:rPr>
                <w:rStyle w:val="22"/>
              </w:rPr>
              <w:t>По платежным ведомостям № 63-65 выдан аванс работникам организации за первую половину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22400</w:t>
            </w:r>
          </w:p>
        </w:tc>
      </w:tr>
    </w:tbl>
    <w:p w:rsidR="008464F8" w:rsidRDefault="008464F8">
      <w:pPr>
        <w:framePr w:w="9499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9"/>
        <w:gridCol w:w="1104"/>
        <w:gridCol w:w="5640"/>
        <w:gridCol w:w="778"/>
        <w:gridCol w:w="989"/>
      </w:tblGrid>
      <w:tr w:rsidR="008464F8">
        <w:trPr>
          <w:trHeight w:hRule="exact" w:val="293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апреля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464F8">
        <w:trPr>
          <w:trHeight w:hRule="exact" w:val="562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22.04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263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83" w:lineRule="exact"/>
              <w:jc w:val="left"/>
            </w:pPr>
            <w:r>
              <w:rPr>
                <w:rStyle w:val="22"/>
              </w:rPr>
              <w:t>Получено с расчетного счета по чеку № 372516 на операционные расходы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2000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22.04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417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Выдана Терещенко А.В. в возмещение перерасхода по авансовому отчету № 109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1426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26.04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264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78" w:lineRule="exact"/>
              <w:jc w:val="left"/>
            </w:pPr>
            <w:r>
              <w:rPr>
                <w:rStyle w:val="22"/>
              </w:rPr>
              <w:t>Погашение задолженности по вкладу в уставный капитал работниками организации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1360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27.04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418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Выдано Соболевой О.С. в подотчет на хозяйственные расходы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900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28.04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265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78" w:lineRule="exact"/>
              <w:jc w:val="left"/>
            </w:pPr>
            <w:r>
              <w:rPr>
                <w:rStyle w:val="22"/>
              </w:rPr>
              <w:t>Выявлены излишки в кассе по результатам инвентаризации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175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29.04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266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Поступил штраф от ООО “Брест" за несвоевременную поставку материалов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1400</w:t>
            </w:r>
          </w:p>
        </w:tc>
      </w:tr>
      <w:tr w:rsidR="008464F8">
        <w:trPr>
          <w:trHeight w:hRule="exact" w:val="298"/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29.04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419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По квитанции № 138050 внесено на расчетный счет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8464F8">
            <w:pPr>
              <w:framePr w:w="949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499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2800</w:t>
            </w:r>
          </w:p>
        </w:tc>
      </w:tr>
    </w:tbl>
    <w:p w:rsidR="008464F8" w:rsidRDefault="008464F8">
      <w:pPr>
        <w:framePr w:w="9499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"/>
        <w:gridCol w:w="8842"/>
      </w:tblGrid>
      <w:tr w:rsidR="008464F8">
        <w:trPr>
          <w:trHeight w:hRule="exact" w:val="566"/>
          <w:jc w:val="center"/>
        </w:trPr>
        <w:tc>
          <w:tcPr>
            <w:tcW w:w="9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60" w:line="240" w:lineRule="exact"/>
              <w:jc w:val="left"/>
            </w:pPr>
            <w:r>
              <w:rPr>
                <w:rStyle w:val="212pt"/>
              </w:rPr>
              <w:t>Инструкция</w:t>
            </w:r>
          </w:p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5"/>
              </w:rPr>
              <w:t>1.Последовательность выполнения задания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1.</w:t>
            </w:r>
          </w:p>
        </w:tc>
        <w:tc>
          <w:tcPr>
            <w:tcW w:w="8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Оформить журнал хозяйственных операций</w:t>
            </w:r>
          </w:p>
        </w:tc>
      </w:tr>
      <w:tr w:rsidR="008464F8">
        <w:trPr>
          <w:trHeight w:hRule="exact" w:val="28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2.</w:t>
            </w:r>
          </w:p>
        </w:tc>
        <w:tc>
          <w:tcPr>
            <w:tcW w:w="8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Составить приходные кассовые ордера</w:t>
            </w:r>
          </w:p>
        </w:tc>
      </w:tr>
      <w:tr w:rsidR="008464F8">
        <w:trPr>
          <w:trHeight w:hRule="exact" w:val="28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3.</w:t>
            </w:r>
          </w:p>
        </w:tc>
        <w:tc>
          <w:tcPr>
            <w:tcW w:w="8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Составить расходные кассовые ордера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4.</w:t>
            </w:r>
          </w:p>
        </w:tc>
        <w:tc>
          <w:tcPr>
            <w:tcW w:w="8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Записать приходные кассовые ордера, расходные кассовые ордера в журнал регистрации приходных и расходных кассовых ордеров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5.</w:t>
            </w:r>
          </w:p>
        </w:tc>
        <w:tc>
          <w:tcPr>
            <w:tcW w:w="8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 xml:space="preserve">Составить отчет кассира </w:t>
            </w:r>
            <w:r>
              <w:rPr>
                <w:rStyle w:val="22"/>
                <w:lang w:val="en-US" w:eastAsia="en-US" w:bidi="en-US"/>
              </w:rPr>
              <w:t>c</w:t>
            </w:r>
            <w:r w:rsidRPr="006730A6">
              <w:rPr>
                <w:rStyle w:val="22"/>
                <w:lang w:eastAsia="en-US" w:bidi="en-US"/>
              </w:rPr>
              <w:t xml:space="preserve"> </w:t>
            </w:r>
            <w:r>
              <w:rPr>
                <w:rStyle w:val="22"/>
              </w:rPr>
              <w:t>11.04 по 20.04;</w:t>
            </w:r>
          </w:p>
        </w:tc>
      </w:tr>
      <w:tr w:rsidR="008464F8">
        <w:trPr>
          <w:trHeight w:hRule="exact" w:val="28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6.</w:t>
            </w:r>
          </w:p>
        </w:tc>
        <w:tc>
          <w:tcPr>
            <w:tcW w:w="8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 xml:space="preserve">Составить отчет кассира </w:t>
            </w:r>
            <w:r>
              <w:rPr>
                <w:rStyle w:val="22"/>
                <w:lang w:val="en-US" w:eastAsia="en-US" w:bidi="en-US"/>
              </w:rPr>
              <w:t>c</w:t>
            </w:r>
            <w:r w:rsidRPr="006730A6">
              <w:rPr>
                <w:rStyle w:val="22"/>
                <w:lang w:eastAsia="en-US" w:bidi="en-US"/>
              </w:rPr>
              <w:t xml:space="preserve"> </w:t>
            </w:r>
            <w:r>
              <w:rPr>
                <w:rStyle w:val="22"/>
              </w:rPr>
              <w:t>с 21.04 по 30.04.;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7.</w:t>
            </w:r>
          </w:p>
        </w:tc>
        <w:tc>
          <w:tcPr>
            <w:tcW w:w="8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Обеспечить контроль полученных итогов</w:t>
            </w:r>
          </w:p>
        </w:tc>
      </w:tr>
      <w:tr w:rsidR="008464F8">
        <w:trPr>
          <w:trHeight w:hRule="exact" w:val="28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8.</w:t>
            </w:r>
          </w:p>
        </w:tc>
        <w:tc>
          <w:tcPr>
            <w:tcW w:w="8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Обработать отчеты кассира</w:t>
            </w:r>
          </w:p>
        </w:tc>
      </w:tr>
      <w:tr w:rsidR="008464F8">
        <w:trPr>
          <w:trHeight w:hRule="exact" w:val="840"/>
          <w:jc w:val="center"/>
        </w:trPr>
        <w:tc>
          <w:tcPr>
            <w:tcW w:w="9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5"/>
              </w:rPr>
              <w:t>Итоговый документ по заданию:</w:t>
            </w:r>
          </w:p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- приходные кассовые ордера №КО-1, расходные кассовые ордера №КО-2, журнал регистрации приходных и расходных кассовых ордеров №КО-3, отчет кассира №КО-4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9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2. Вы можете воспользоваться:</w:t>
            </w:r>
          </w:p>
        </w:tc>
      </w:tr>
      <w:tr w:rsidR="008464F8">
        <w:trPr>
          <w:trHeight w:hRule="exact" w:val="1666"/>
          <w:jc w:val="center"/>
        </w:trPr>
        <w:tc>
          <w:tcPr>
            <w:tcW w:w="9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numPr>
                <w:ilvl w:val="0"/>
                <w:numId w:val="56"/>
              </w:numPr>
              <w:shd w:val="clear" w:color="auto" w:fill="auto"/>
              <w:tabs>
                <w:tab w:val="left" w:pos="134"/>
              </w:tabs>
              <w:spacing w:after="0" w:line="274" w:lineRule="exact"/>
            </w:pPr>
            <w:r>
              <w:rPr>
                <w:rStyle w:val="22"/>
              </w:rPr>
              <w:t>Унифицированными формами первичной учетной документации</w:t>
            </w:r>
          </w:p>
          <w:p w:rsidR="008464F8" w:rsidRDefault="00AE491A">
            <w:pPr>
              <w:pStyle w:val="20"/>
              <w:framePr w:w="9365" w:wrap="notBeside" w:vAnchor="text" w:hAnchor="text" w:xAlign="center" w:y="1"/>
              <w:numPr>
                <w:ilvl w:val="0"/>
                <w:numId w:val="56"/>
              </w:numPr>
              <w:shd w:val="clear" w:color="auto" w:fill="auto"/>
              <w:tabs>
                <w:tab w:val="left" w:pos="139"/>
              </w:tabs>
              <w:spacing w:after="0" w:line="274" w:lineRule="exact"/>
            </w:pPr>
            <w:r>
              <w:rPr>
                <w:rStyle w:val="22"/>
              </w:rPr>
              <w:t>ФЗ «О бухгалтерском учете».</w:t>
            </w:r>
          </w:p>
          <w:p w:rsidR="008464F8" w:rsidRDefault="00AE491A">
            <w:pPr>
              <w:pStyle w:val="20"/>
              <w:framePr w:w="9365" w:wrap="notBeside" w:vAnchor="text" w:hAnchor="text" w:xAlign="center" w:y="1"/>
              <w:numPr>
                <w:ilvl w:val="0"/>
                <w:numId w:val="56"/>
              </w:numPr>
              <w:shd w:val="clear" w:color="auto" w:fill="auto"/>
              <w:tabs>
                <w:tab w:val="left" w:pos="134"/>
              </w:tabs>
              <w:spacing w:after="0" w:line="274" w:lineRule="exact"/>
            </w:pPr>
            <w:r>
              <w:rPr>
                <w:rStyle w:val="22"/>
              </w:rPr>
              <w:t>Указания БР от 14.03.14 № 3210-У «О порядке ведения кассовых операций»</w:t>
            </w:r>
          </w:p>
          <w:p w:rsidR="008464F8" w:rsidRDefault="00AE491A">
            <w:pPr>
              <w:pStyle w:val="20"/>
              <w:framePr w:w="9365" w:wrap="notBeside" w:vAnchor="text" w:hAnchor="text" w:xAlign="center" w:y="1"/>
              <w:numPr>
                <w:ilvl w:val="0"/>
                <w:numId w:val="56"/>
              </w:numPr>
              <w:shd w:val="clear" w:color="auto" w:fill="auto"/>
              <w:tabs>
                <w:tab w:val="left" w:pos="130"/>
              </w:tabs>
              <w:spacing w:after="0" w:line="274" w:lineRule="exact"/>
            </w:pPr>
            <w:r>
              <w:rPr>
                <w:rStyle w:val="22"/>
              </w:rPr>
              <w:t>ПБУ 1/2008 «Учетная политика организации»</w:t>
            </w:r>
          </w:p>
          <w:p w:rsidR="008464F8" w:rsidRDefault="00AE491A">
            <w:pPr>
              <w:pStyle w:val="20"/>
              <w:framePr w:w="9365" w:wrap="notBeside" w:vAnchor="text" w:hAnchor="text" w:xAlign="center" w:y="1"/>
              <w:numPr>
                <w:ilvl w:val="0"/>
                <w:numId w:val="56"/>
              </w:numPr>
              <w:shd w:val="clear" w:color="auto" w:fill="auto"/>
              <w:tabs>
                <w:tab w:val="left" w:pos="130"/>
              </w:tabs>
              <w:spacing w:after="0" w:line="274" w:lineRule="exact"/>
            </w:pPr>
            <w:r>
              <w:rPr>
                <w:rStyle w:val="22"/>
              </w:rPr>
              <w:t>ПБУ 22/2010 «Исправление ошибок в бухгалтерском учете и отчетности»</w:t>
            </w:r>
          </w:p>
          <w:p w:rsidR="008464F8" w:rsidRDefault="00AE491A">
            <w:pPr>
              <w:pStyle w:val="20"/>
              <w:framePr w:w="9365" w:wrap="notBeside" w:vAnchor="text" w:hAnchor="text" w:xAlign="center" w:y="1"/>
              <w:numPr>
                <w:ilvl w:val="0"/>
                <w:numId w:val="56"/>
              </w:numPr>
              <w:shd w:val="clear" w:color="auto" w:fill="auto"/>
              <w:tabs>
                <w:tab w:val="left" w:pos="130"/>
              </w:tabs>
              <w:spacing w:after="0" w:line="274" w:lineRule="exact"/>
            </w:pPr>
            <w:r>
              <w:rPr>
                <w:rStyle w:val="22"/>
              </w:rPr>
              <w:t>Положение о документах и документообороте в бухгалтерском учете</w:t>
            </w:r>
          </w:p>
        </w:tc>
      </w:tr>
      <w:tr w:rsidR="008464F8">
        <w:trPr>
          <w:trHeight w:hRule="exact" w:val="298"/>
          <w:jc w:val="center"/>
        </w:trPr>
        <w:tc>
          <w:tcPr>
            <w:tcW w:w="9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3. Максимальное время выполнения задания -1 часа</w:t>
            </w:r>
          </w:p>
        </w:tc>
      </w:tr>
    </w:tbl>
    <w:p w:rsidR="008464F8" w:rsidRDefault="008464F8">
      <w:pPr>
        <w:framePr w:w="9365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p w:rsidR="008464F8" w:rsidRDefault="00AE491A">
      <w:pPr>
        <w:pStyle w:val="12"/>
        <w:keepNext/>
        <w:keepLines/>
        <w:shd w:val="clear" w:color="auto" w:fill="auto"/>
        <w:spacing w:before="244" w:after="0" w:line="274" w:lineRule="exact"/>
        <w:ind w:right="220"/>
        <w:jc w:val="center"/>
      </w:pPr>
      <w:bookmarkStart w:id="37" w:name="bookmark18"/>
      <w:bookmarkStart w:id="38" w:name="_Toc23881292"/>
      <w:r>
        <w:t>Текст вариант № 3:</w:t>
      </w:r>
      <w:bookmarkEnd w:id="37"/>
      <w:bookmarkEnd w:id="38"/>
    </w:p>
    <w:p w:rsidR="008464F8" w:rsidRDefault="00AE491A">
      <w:pPr>
        <w:pStyle w:val="20"/>
        <w:shd w:val="clear" w:color="auto" w:fill="auto"/>
        <w:spacing w:after="0" w:line="274" w:lineRule="exact"/>
        <w:ind w:right="600"/>
        <w:jc w:val="left"/>
      </w:pPr>
      <w:r>
        <w:t xml:space="preserve">Сформировать бухгалтерские проводки по движению денежных средств на валютном счете </w:t>
      </w:r>
      <w:r>
        <w:rPr>
          <w:rStyle w:val="2a"/>
        </w:rPr>
        <w:t>Исходные данные:</w:t>
      </w:r>
    </w:p>
    <w:p w:rsidR="008464F8" w:rsidRDefault="00AE491A">
      <w:pPr>
        <w:pStyle w:val="ab"/>
        <w:framePr w:w="9854" w:wrap="notBeside" w:vAnchor="text" w:hAnchor="text" w:xAlign="center" w:y="1"/>
        <w:shd w:val="clear" w:color="auto" w:fill="auto"/>
        <w:spacing w:line="220" w:lineRule="exact"/>
      </w:pPr>
      <w:r>
        <w:rPr>
          <w:rStyle w:val="ac"/>
        </w:rPr>
        <w:t>Журнал хозяйственных операций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0"/>
        <w:gridCol w:w="878"/>
        <w:gridCol w:w="1176"/>
        <w:gridCol w:w="1800"/>
      </w:tblGrid>
      <w:tr w:rsidR="008464F8">
        <w:trPr>
          <w:trHeight w:hRule="exact" w:val="6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Содержание хозяйственных операций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ind w:left="140"/>
              <w:jc w:val="left"/>
            </w:pPr>
            <w:r>
              <w:rPr>
                <w:rStyle w:val="22"/>
              </w:rPr>
              <w:t>Дебет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ind w:left="220"/>
              <w:jc w:val="left"/>
            </w:pPr>
            <w:r>
              <w:rPr>
                <w:rStyle w:val="22"/>
              </w:rPr>
              <w:t>Кредит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ind w:left="300"/>
              <w:jc w:val="left"/>
            </w:pPr>
            <w:r>
              <w:rPr>
                <w:rStyle w:val="22"/>
              </w:rPr>
              <w:t>Сумма, руб.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Зачислены на валютный счет денежные средства, сданные из кассы организации.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500000</w:t>
            </w:r>
          </w:p>
        </w:tc>
      </w:tr>
      <w:tr w:rsidR="008464F8">
        <w:trPr>
          <w:trHeight w:hRule="exact" w:val="84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Зачислены на валютный счет денежные средства:</w:t>
            </w:r>
          </w:p>
          <w:p w:rsidR="008464F8" w:rsidRDefault="00AE491A">
            <w:pPr>
              <w:pStyle w:val="20"/>
              <w:framePr w:w="9854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312"/>
              </w:tabs>
              <w:spacing w:after="0" w:line="274" w:lineRule="exact"/>
            </w:pPr>
            <w:r>
              <w:rPr>
                <w:rStyle w:val="22"/>
              </w:rPr>
              <w:t>с других текущих валютных счетов организации,</w:t>
            </w:r>
          </w:p>
          <w:p w:rsidR="008464F8" w:rsidRDefault="00AE491A">
            <w:pPr>
              <w:pStyle w:val="20"/>
              <w:framePr w:w="9854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312"/>
              </w:tabs>
              <w:spacing w:after="0" w:line="274" w:lineRule="exact"/>
            </w:pPr>
            <w:r>
              <w:rPr>
                <w:rStyle w:val="22"/>
              </w:rPr>
              <w:t>с транзитного валютного счета.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>
              <w:rPr>
                <w:rStyle w:val="22"/>
              </w:rPr>
              <w:t>100000</w:t>
            </w:r>
          </w:p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before="60" w:after="0" w:line="220" w:lineRule="exact"/>
              <w:jc w:val="center"/>
            </w:pPr>
            <w:r>
              <w:rPr>
                <w:rStyle w:val="22"/>
              </w:rPr>
              <w:t>10000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2"/>
              </w:rPr>
              <w:t>Зачислены на валютный счет неиспользованные суммы по аккредитивам.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55000</w:t>
            </w:r>
          </w:p>
        </w:tc>
      </w:tr>
      <w:tr w:rsidR="008464F8">
        <w:trPr>
          <w:trHeight w:hRule="exact" w:val="571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83" w:lineRule="exact"/>
            </w:pPr>
            <w:r>
              <w:rPr>
                <w:rStyle w:val="22"/>
              </w:rPr>
              <w:t>Зачислена приобретенная валюта на текущий валютный счет организации.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150000</w:t>
            </w:r>
          </w:p>
        </w:tc>
      </w:tr>
    </w:tbl>
    <w:p w:rsidR="008464F8" w:rsidRDefault="008464F8">
      <w:pPr>
        <w:framePr w:w="9854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0"/>
        <w:gridCol w:w="878"/>
        <w:gridCol w:w="1176"/>
        <w:gridCol w:w="1800"/>
      </w:tblGrid>
      <w:tr w:rsidR="008464F8">
        <w:trPr>
          <w:trHeight w:hRule="exact" w:val="566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2"/>
              </w:rPr>
              <w:lastRenderedPageBreak/>
              <w:t>Зачислены на валютный счет переводы в пути в иностранной валюте.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50000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Возвращены излишне уплаченные поставщикам и подрядчикам валютные средства.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10000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2"/>
              </w:rPr>
              <w:t>Получены средства от покупателей и заказчиков в оплату проданной продукции (работ, услуг).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45000</w:t>
            </w:r>
          </w:p>
        </w:tc>
      </w:tr>
      <w:tr w:rsidR="008464F8">
        <w:trPr>
          <w:trHeight w:hRule="exact" w:val="84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Получены авансовые платежи от покупателей и заказчиков в счет предстоящей поставки продукции (работ, услуг).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95000</w:t>
            </w:r>
          </w:p>
        </w:tc>
      </w:tr>
      <w:tr w:rsidR="008464F8">
        <w:trPr>
          <w:trHeight w:hRule="exact" w:val="1387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Оплачены проданные:</w:t>
            </w:r>
          </w:p>
          <w:p w:rsidR="008464F8" w:rsidRDefault="00AE491A">
            <w:pPr>
              <w:pStyle w:val="20"/>
              <w:framePr w:w="9854" w:wrap="notBeside" w:vAnchor="text" w:hAnchor="text" w:xAlign="center" w:y="1"/>
              <w:numPr>
                <w:ilvl w:val="0"/>
                <w:numId w:val="58"/>
              </w:numPr>
              <w:shd w:val="clear" w:color="auto" w:fill="auto"/>
              <w:tabs>
                <w:tab w:val="left" w:pos="312"/>
              </w:tabs>
              <w:spacing w:after="0" w:line="274" w:lineRule="exact"/>
            </w:pPr>
            <w:r>
              <w:rPr>
                <w:rStyle w:val="22"/>
              </w:rPr>
              <w:t>основные средства,</w:t>
            </w:r>
          </w:p>
          <w:p w:rsidR="008464F8" w:rsidRDefault="00AE491A">
            <w:pPr>
              <w:pStyle w:val="20"/>
              <w:framePr w:w="9854" w:wrap="notBeside" w:vAnchor="text" w:hAnchor="text" w:xAlign="center" w:y="1"/>
              <w:numPr>
                <w:ilvl w:val="0"/>
                <w:numId w:val="58"/>
              </w:numPr>
              <w:shd w:val="clear" w:color="auto" w:fill="auto"/>
              <w:tabs>
                <w:tab w:val="left" w:pos="312"/>
              </w:tabs>
              <w:spacing w:after="0" w:line="274" w:lineRule="exact"/>
            </w:pPr>
            <w:r>
              <w:rPr>
                <w:rStyle w:val="22"/>
              </w:rPr>
              <w:t>нематериальные активы,</w:t>
            </w:r>
          </w:p>
          <w:p w:rsidR="008464F8" w:rsidRDefault="00AE491A">
            <w:pPr>
              <w:pStyle w:val="20"/>
              <w:framePr w:w="9854" w:wrap="notBeside" w:vAnchor="text" w:hAnchor="text" w:xAlign="center" w:y="1"/>
              <w:numPr>
                <w:ilvl w:val="0"/>
                <w:numId w:val="58"/>
              </w:numPr>
              <w:shd w:val="clear" w:color="auto" w:fill="auto"/>
              <w:tabs>
                <w:tab w:val="left" w:pos="312"/>
              </w:tabs>
              <w:spacing w:after="0" w:line="274" w:lineRule="exact"/>
            </w:pPr>
            <w:r>
              <w:rPr>
                <w:rStyle w:val="22"/>
              </w:rPr>
              <w:t>материалы,</w:t>
            </w:r>
          </w:p>
          <w:p w:rsidR="008464F8" w:rsidRDefault="00AE491A">
            <w:pPr>
              <w:pStyle w:val="20"/>
              <w:framePr w:w="9854" w:wrap="notBeside" w:vAnchor="text" w:hAnchor="text" w:xAlign="center" w:y="1"/>
              <w:numPr>
                <w:ilvl w:val="0"/>
                <w:numId w:val="58"/>
              </w:numPr>
              <w:shd w:val="clear" w:color="auto" w:fill="auto"/>
              <w:tabs>
                <w:tab w:val="left" w:pos="312"/>
              </w:tabs>
              <w:spacing w:after="0" w:line="274" w:lineRule="exact"/>
            </w:pPr>
            <w:r>
              <w:rPr>
                <w:rStyle w:val="22"/>
              </w:rPr>
              <w:t>незавершенное</w:t>
            </w:r>
            <w:hyperlink r:id="rId10" w:history="1">
              <w:r>
                <w:rPr>
                  <w:rStyle w:val="a3"/>
                </w:rPr>
                <w:t xml:space="preserve"> </w:t>
              </w:r>
              <w:r w:rsidRPr="002061CB">
                <w:rPr>
                  <w:rStyle w:val="a3"/>
                  <w:color w:val="auto"/>
                  <w:u w:val="none"/>
                </w:rPr>
                <w:t xml:space="preserve">строительство </w:t>
              </w:r>
            </w:hyperlink>
            <w:r>
              <w:rPr>
                <w:rStyle w:val="22"/>
              </w:rPr>
              <w:t>и оборудование.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150000</w:t>
            </w:r>
          </w:p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5000</w:t>
            </w:r>
          </w:p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10000</w:t>
            </w:r>
          </w:p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80000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Оплачены проданные ценные бумаги и другие финансовые вложения.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75000</w:t>
            </w:r>
          </w:p>
        </w:tc>
      </w:tr>
      <w:tr w:rsidR="008464F8">
        <w:trPr>
          <w:trHeight w:hRule="exact" w:val="84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Получена плата по договору аренды (если доходы от аренды рассматриваются как доходы от обычных видов деятельности).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12000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Получена плата по договору переуступки права требования.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45000</w:t>
            </w:r>
          </w:p>
        </w:tc>
      </w:tr>
      <w:tr w:rsidR="008464F8">
        <w:trPr>
          <w:trHeight w:hRule="exact" w:val="288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Получены краткосрочные кредиты банков.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100000</w:t>
            </w:r>
          </w:p>
        </w:tc>
      </w:tr>
      <w:tr w:rsidR="008464F8">
        <w:trPr>
          <w:trHeight w:hRule="exact" w:val="283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Получены долгосрочные кредиты банков.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35000</w:t>
            </w:r>
          </w:p>
        </w:tc>
      </w:tr>
      <w:tr w:rsidR="008464F8">
        <w:trPr>
          <w:trHeight w:hRule="exact" w:val="84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Получены денежные средства в иностранной валюте в оплату акций организации или в качестве взноса в её уставный капитал.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7500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83" w:lineRule="exact"/>
            </w:pPr>
            <w:r>
              <w:rPr>
                <w:rStyle w:val="22"/>
              </w:rPr>
              <w:t>Получены денежные средства в иностранной валюте по расчетам за страхование.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52000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2"/>
              </w:rPr>
              <w:t>Получены денежные средства в иностранной валюте по расчетам по претензиям.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55500</w:t>
            </w:r>
          </w:p>
        </w:tc>
      </w:tr>
      <w:tr w:rsidR="008464F8">
        <w:trPr>
          <w:trHeight w:hRule="exact" w:val="288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Получены доходы от участия в других организациях.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45620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83" w:lineRule="exact"/>
            </w:pPr>
            <w:r>
              <w:rPr>
                <w:rStyle w:val="22"/>
              </w:rPr>
              <w:t>Получены денежные средства от прочих дебиторов в погашение задолженности.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45690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Получена плата по договору аренды (если доходы аренды рассматриваются как прочие поступления).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25000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83" w:lineRule="exact"/>
            </w:pPr>
            <w:r>
              <w:rPr>
                <w:rStyle w:val="22"/>
              </w:rPr>
              <w:t>Зачислены проценты на остаток денежных средств на валютном счете организации.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25900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2"/>
              </w:rPr>
              <w:t>Отражены положительные курсовые разницы по счетам организации в иностранной валюте.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2568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2"/>
              </w:rPr>
              <w:t>Отражены безвозмездно полученные денежные средства в иностранной валюте.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20000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Поступили денежные средства кассу организации с её валютного счета.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5600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Перечислены с валютного счета денежные средства на другие валютные счета организации.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59800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69" w:lineRule="exact"/>
            </w:pPr>
            <w:r>
              <w:rPr>
                <w:rStyle w:val="22"/>
              </w:rPr>
              <w:t>Перечислены денежные средства с валютного счета организации на аккредитив.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2000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2"/>
              </w:rPr>
              <w:t>Перечислены вклады в уставный капитал других организаций.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8000</w:t>
            </w:r>
          </w:p>
        </w:tc>
      </w:tr>
      <w:tr w:rsidR="008464F8">
        <w:trPr>
          <w:trHeight w:hRule="exact" w:val="624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Приобретены ценные бумаги других организаций, номинированные в иностранной валюте.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122500</w:t>
            </w:r>
          </w:p>
        </w:tc>
      </w:tr>
      <w:tr w:rsidR="008464F8">
        <w:trPr>
          <w:trHeight w:hRule="exact" w:val="581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78" w:lineRule="exact"/>
            </w:pPr>
            <w:r>
              <w:rPr>
                <w:rStyle w:val="22"/>
              </w:rPr>
              <w:t>Перечислены авансы поставщикам и подрядчикам в иностранной валюте.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8464F8">
            <w:pPr>
              <w:framePr w:w="98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985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2"/>
              </w:rPr>
              <w:t>12000</w:t>
            </w:r>
          </w:p>
        </w:tc>
      </w:tr>
    </w:tbl>
    <w:p w:rsidR="008464F8" w:rsidRDefault="008464F8">
      <w:pPr>
        <w:framePr w:w="9854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  <w:sectPr w:rsidR="008464F8">
          <w:pgSz w:w="11900" w:h="16840"/>
          <w:pgMar w:top="612" w:right="811" w:bottom="660" w:left="730" w:header="0" w:footer="3" w:gutter="0"/>
          <w:cols w:space="720"/>
          <w:noEndnote/>
          <w:docGrid w:linePitch="360"/>
        </w:sectPr>
      </w:pPr>
    </w:p>
    <w:p w:rsidR="008464F8" w:rsidRDefault="00F9056B">
      <w:pPr>
        <w:spacing w:line="360" w:lineRule="exact"/>
      </w:pPr>
      <w:r>
        <w:lastRenderedPageBreak/>
        <w:pict>
          <v:shape id="_x0000_s1051" type="#_x0000_t202" style="position:absolute;margin-left:14.65pt;margin-top:0;width:492.7pt;height:.05pt;z-index:251657735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00"/>
                    <w:gridCol w:w="878"/>
                    <w:gridCol w:w="1176"/>
                    <w:gridCol w:w="1800"/>
                  </w:tblGrid>
                  <w:tr w:rsidR="00284549">
                    <w:trPr>
                      <w:trHeight w:hRule="exact" w:val="869"/>
                      <w:jc w:val="center"/>
                    </w:trPr>
                    <w:tc>
                      <w:tcPr>
                        <w:tcW w:w="60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8" w:lineRule="exact"/>
                        </w:pPr>
                        <w:r>
                          <w:rPr>
                            <w:rStyle w:val="22"/>
                          </w:rPr>
                          <w:t>Возвращены покупателям и заказчикам средства, излишне полученные в оплату проданной продукции (работ, услуг).</w:t>
                        </w:r>
                      </w:p>
                    </w:tc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25000</w:t>
                        </w:r>
                      </w:p>
                    </w:tc>
                  </w:tr>
                  <w:tr w:rsidR="00284549">
                    <w:trPr>
                      <w:trHeight w:hRule="exact" w:val="634"/>
                      <w:jc w:val="center"/>
                    </w:trPr>
                    <w:tc>
                      <w:tcPr>
                        <w:tcW w:w="60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60" w:line="220" w:lineRule="exact"/>
                        </w:pPr>
                        <w:r>
                          <w:rPr>
                            <w:rStyle w:val="22"/>
                          </w:rPr>
                          <w:t>Погашены: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</w:pPr>
                        <w:r>
                          <w:rPr>
                            <w:rStyle w:val="22"/>
                          </w:rPr>
                          <w:t>— краткосрочные кредиты банков</w:t>
                        </w:r>
                      </w:p>
                    </w:tc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15000</w:t>
                        </w:r>
                      </w:p>
                    </w:tc>
                  </w:tr>
                  <w:tr w:rsidR="00284549">
                    <w:trPr>
                      <w:trHeight w:hRule="exact" w:val="648"/>
                      <w:jc w:val="center"/>
                    </w:trPr>
                    <w:tc>
                      <w:tcPr>
                        <w:tcW w:w="60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60" w:line="220" w:lineRule="exact"/>
                        </w:pPr>
                        <w:r>
                          <w:rPr>
                            <w:rStyle w:val="22"/>
                          </w:rPr>
                          <w:t>Погашены: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</w:pPr>
                        <w:r>
                          <w:rPr>
                            <w:rStyle w:val="22"/>
                          </w:rPr>
                          <w:t>— проценты по краткосрочному кредиту банков</w:t>
                        </w:r>
                      </w:p>
                    </w:tc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2000</w:t>
                        </w:r>
                      </w:p>
                    </w:tc>
                  </w:tr>
                  <w:tr w:rsidR="00284549">
                    <w:trPr>
                      <w:trHeight w:hRule="exact" w:val="562"/>
                      <w:jc w:val="center"/>
                    </w:trPr>
                    <w:tc>
                      <w:tcPr>
                        <w:tcW w:w="60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60" w:line="220" w:lineRule="exact"/>
                        </w:pPr>
                        <w:r>
                          <w:rPr>
                            <w:rStyle w:val="22"/>
                          </w:rPr>
                          <w:t>Погашены: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</w:pPr>
                        <w:r>
                          <w:rPr>
                            <w:rStyle w:val="22"/>
                          </w:rPr>
                          <w:t>— долгосрочные кредиты банков</w:t>
                        </w:r>
                      </w:p>
                    </w:tc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30000</w:t>
                        </w:r>
                      </w:p>
                    </w:tc>
                  </w:tr>
                  <w:tr w:rsidR="00284549">
                    <w:trPr>
                      <w:trHeight w:hRule="exact" w:val="562"/>
                      <w:jc w:val="center"/>
                    </w:trPr>
                    <w:tc>
                      <w:tcPr>
                        <w:tcW w:w="60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60" w:line="220" w:lineRule="exact"/>
                        </w:pPr>
                        <w:r>
                          <w:rPr>
                            <w:rStyle w:val="22"/>
                          </w:rPr>
                          <w:t>Погашены: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</w:pPr>
                        <w:r>
                          <w:rPr>
                            <w:rStyle w:val="22"/>
                          </w:rPr>
                          <w:t>— проценты по долгосрочному кредиту банков</w:t>
                        </w:r>
                      </w:p>
                    </w:tc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3000</w:t>
                        </w:r>
                      </w:p>
                    </w:tc>
                  </w:tr>
                  <w:tr w:rsidR="00284549">
                    <w:trPr>
                      <w:trHeight w:hRule="exact" w:val="571"/>
                      <w:jc w:val="center"/>
                    </w:trPr>
                    <w:tc>
                      <w:tcPr>
                        <w:tcW w:w="60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83" w:lineRule="exact"/>
                        </w:pPr>
                        <w:r>
                          <w:rPr>
                            <w:rStyle w:val="22"/>
                          </w:rPr>
                          <w:t>Выданы денежные средства в иностранной валюте под отчет.</w:t>
                        </w:r>
                      </w:p>
                    </w:tc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center"/>
                        </w:pPr>
                        <w:r>
                          <w:rPr>
                            <w:rStyle w:val="22"/>
                          </w:rPr>
                          <w:t>2000</w:t>
                        </w:r>
                      </w:p>
                    </w:tc>
                  </w:tr>
                </w:tbl>
                <w:p w:rsidR="00284549" w:rsidRDefault="00284549">
                  <w:pPr>
                    <w:pStyle w:val="31"/>
                    <w:shd w:val="clear" w:color="auto" w:fill="auto"/>
                    <w:spacing w:line="240" w:lineRule="exact"/>
                  </w:pPr>
                  <w:r>
                    <w:t>Инструкция</w:t>
                  </w:r>
                </w:p>
                <w:p w:rsidR="00284549" w:rsidRDefault="0028454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2" type="#_x0000_t202" style="position:absolute;margin-left:16.8pt;margin-top:223.7pt;width:488.4pt;height:.05pt;z-index:251657736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0"/>
                    <w:gridCol w:w="9278"/>
                  </w:tblGrid>
                  <w:tr w:rsidR="00284549">
                    <w:trPr>
                      <w:trHeight w:hRule="exact" w:val="254"/>
                      <w:jc w:val="center"/>
                    </w:trPr>
                    <w:tc>
                      <w:tcPr>
                        <w:tcW w:w="490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left"/>
                        </w:pPr>
                        <w:r>
                          <w:rPr>
                            <w:rStyle w:val="25"/>
                          </w:rPr>
                          <w:t>1. П</w:t>
                        </w:r>
                      </w:p>
                    </w:tc>
                    <w:tc>
                      <w:tcPr>
                        <w:tcW w:w="9278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left"/>
                        </w:pPr>
                        <w:r>
                          <w:rPr>
                            <w:rStyle w:val="25"/>
                          </w:rPr>
                          <w:t>Последовательность выполнения задания</w:t>
                        </w:r>
                      </w:p>
                    </w:tc>
                  </w:tr>
                  <w:tr w:rsidR="00284549">
                    <w:trPr>
                      <w:trHeight w:hRule="exact" w:val="288"/>
                      <w:jc w:val="center"/>
                    </w:trPr>
                    <w:tc>
                      <w:tcPr>
                        <w:tcW w:w="49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1</w:t>
                        </w:r>
                      </w:p>
                    </w:tc>
                    <w:tc>
                      <w:tcPr>
                        <w:tcW w:w="927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140"/>
                          <w:jc w:val="left"/>
                        </w:pPr>
                        <w:r>
                          <w:rPr>
                            <w:rStyle w:val="22"/>
                          </w:rPr>
                          <w:t>Формировать бухгалтерские проводки по учету операций на валютном счете</w:t>
                        </w:r>
                      </w:p>
                    </w:tc>
                  </w:tr>
                  <w:tr w:rsidR="00284549">
                    <w:trPr>
                      <w:trHeight w:hRule="exact" w:val="283"/>
                      <w:jc w:val="center"/>
                    </w:trPr>
                    <w:tc>
                      <w:tcPr>
                        <w:tcW w:w="49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2.</w:t>
                        </w:r>
                      </w:p>
                    </w:tc>
                    <w:tc>
                      <w:tcPr>
                        <w:tcW w:w="927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140"/>
                          <w:jc w:val="left"/>
                        </w:pPr>
                        <w:r>
                          <w:rPr>
                            <w:rStyle w:val="22"/>
                          </w:rPr>
                          <w:t>Отразить в учете кассовые операции в иностранной валюте</w:t>
                        </w:r>
                      </w:p>
                    </w:tc>
                  </w:tr>
                  <w:tr w:rsidR="00284549">
                    <w:trPr>
                      <w:trHeight w:hRule="exact" w:val="298"/>
                      <w:jc w:val="center"/>
                    </w:trPr>
                    <w:tc>
                      <w:tcPr>
                        <w:tcW w:w="4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3.</w:t>
                        </w:r>
                      </w:p>
                    </w:tc>
                    <w:tc>
                      <w:tcPr>
                        <w:tcW w:w="92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20" w:lineRule="exact"/>
                          <w:ind w:left="140"/>
                          <w:jc w:val="left"/>
                        </w:pPr>
                        <w:r>
                          <w:rPr>
                            <w:rStyle w:val="22"/>
                          </w:rPr>
                          <w:t>Отразить в учете операции на валютных счетах (транзитный, текущий, специальный)</w:t>
                        </w:r>
                      </w:p>
                    </w:tc>
                  </w:tr>
                </w:tbl>
                <w:p w:rsidR="00284549" w:rsidRDefault="00284549">
                  <w:pPr>
                    <w:pStyle w:val="41"/>
                    <w:shd w:val="clear" w:color="auto" w:fill="auto"/>
                    <w:spacing w:after="3" w:line="220" w:lineRule="exact"/>
                  </w:pPr>
                  <w:r>
                    <w:t>Итоговый документ по заданию:</w:t>
                  </w:r>
                </w:p>
                <w:p w:rsidR="00284549" w:rsidRDefault="00284549">
                  <w:pPr>
                    <w:pStyle w:val="ab"/>
                    <w:shd w:val="clear" w:color="auto" w:fill="auto"/>
                    <w:spacing w:line="220" w:lineRule="exact"/>
                  </w:pPr>
                  <w:r>
                    <w:rPr>
                      <w:rStyle w:val="Exact2"/>
                    </w:rPr>
                    <w:t>журнала-ордера № 2 и ведомости № 2.</w:t>
                  </w:r>
                </w:p>
                <w:p w:rsidR="00284549" w:rsidRDefault="0028454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3" type="#_x0000_t202" style="position:absolute;margin-left:20.4pt;margin-top:306.35pt;width:479.75pt;height:101.15pt;z-index:251657737;mso-wrap-distance-left:5pt;mso-wrap-distance-right:5pt;mso-position-horizontal-relative:margin" filled="f" stroked="f">
            <v:textbox style="mso-fit-shape-to-text:t" inset="0,0,0,0">
              <w:txbxContent>
                <w:p w:rsidR="00284549" w:rsidRDefault="00284549">
                  <w:pPr>
                    <w:pStyle w:val="80"/>
                    <w:numPr>
                      <w:ilvl w:val="0"/>
                      <w:numId w:val="59"/>
                    </w:numPr>
                    <w:shd w:val="clear" w:color="auto" w:fill="auto"/>
                    <w:tabs>
                      <w:tab w:val="left" w:pos="235"/>
                      <w:tab w:val="left" w:leader="underscore" w:pos="9566"/>
                    </w:tabs>
                    <w:spacing w:line="278" w:lineRule="exact"/>
                  </w:pPr>
                  <w:r>
                    <w:rPr>
                      <w:rStyle w:val="8Exact0"/>
                      <w:b/>
                      <w:bCs/>
                      <w:i/>
                      <w:iCs/>
                    </w:rPr>
                    <w:t>Вы можете воспользоваться:</w:t>
                  </w:r>
                  <w:r>
                    <w:rPr>
                      <w:rStyle w:val="8Exact1"/>
                      <w:b/>
                      <w:bCs/>
                    </w:rPr>
                    <w:tab/>
                  </w:r>
                </w:p>
                <w:p w:rsidR="00284549" w:rsidRDefault="00284549">
                  <w:pPr>
                    <w:pStyle w:val="20"/>
                    <w:numPr>
                      <w:ilvl w:val="0"/>
                      <w:numId w:val="60"/>
                    </w:numPr>
                    <w:shd w:val="clear" w:color="auto" w:fill="auto"/>
                    <w:tabs>
                      <w:tab w:val="left" w:pos="139"/>
                    </w:tabs>
                    <w:spacing w:after="0" w:line="278" w:lineRule="exact"/>
                  </w:pPr>
                  <w:r>
                    <w:rPr>
                      <w:rStyle w:val="2Exact"/>
                    </w:rPr>
                    <w:t>ФЗ «О бухгалтерском учете».</w:t>
                  </w:r>
                </w:p>
                <w:p w:rsidR="00284549" w:rsidRDefault="00284549">
                  <w:pPr>
                    <w:pStyle w:val="20"/>
                    <w:numPr>
                      <w:ilvl w:val="0"/>
                      <w:numId w:val="60"/>
                    </w:numPr>
                    <w:shd w:val="clear" w:color="auto" w:fill="auto"/>
                    <w:tabs>
                      <w:tab w:val="left" w:pos="134"/>
                    </w:tabs>
                    <w:spacing w:after="0" w:line="278" w:lineRule="exact"/>
                  </w:pPr>
                  <w:r>
                    <w:rPr>
                      <w:rStyle w:val="2Exact"/>
                    </w:rPr>
                    <w:t xml:space="preserve">Положение Банка России от 19 июня 2012 г. </w:t>
                  </w:r>
                  <w:r>
                    <w:rPr>
                      <w:rStyle w:val="2Exact"/>
                      <w:lang w:val="en-US" w:eastAsia="en-US" w:bidi="en-US"/>
                    </w:rPr>
                    <w:t>N</w:t>
                  </w:r>
                  <w:r w:rsidRPr="006730A6">
                    <w:rPr>
                      <w:rStyle w:val="2Exact"/>
                      <w:lang w:eastAsia="en-US" w:bidi="en-US"/>
                    </w:rPr>
                    <w:t xml:space="preserve"> </w:t>
                  </w:r>
                  <w:r>
                    <w:rPr>
                      <w:rStyle w:val="2Exact"/>
                    </w:rPr>
                    <w:t>383-П "О правилах осуществления перевода денежных средств"</w:t>
                  </w:r>
                </w:p>
                <w:p w:rsidR="00284549" w:rsidRDefault="00284549">
                  <w:pPr>
                    <w:pStyle w:val="20"/>
                    <w:numPr>
                      <w:ilvl w:val="0"/>
                      <w:numId w:val="60"/>
                    </w:numPr>
                    <w:shd w:val="clear" w:color="auto" w:fill="auto"/>
                    <w:tabs>
                      <w:tab w:val="left" w:pos="130"/>
                    </w:tabs>
                    <w:spacing w:after="0" w:line="278" w:lineRule="exact"/>
                  </w:pPr>
                  <w:r>
                    <w:rPr>
                      <w:rStyle w:val="2Exact"/>
                    </w:rPr>
                    <w:t>ПБУ 1/2008 «Учетная политика организации»</w:t>
                  </w:r>
                </w:p>
                <w:p w:rsidR="00284549" w:rsidRDefault="00284549">
                  <w:pPr>
                    <w:pStyle w:val="20"/>
                    <w:numPr>
                      <w:ilvl w:val="0"/>
                      <w:numId w:val="60"/>
                    </w:numPr>
                    <w:shd w:val="clear" w:color="auto" w:fill="auto"/>
                    <w:tabs>
                      <w:tab w:val="left" w:pos="130"/>
                      <w:tab w:val="left" w:leader="underscore" w:pos="9557"/>
                    </w:tabs>
                    <w:spacing w:after="0" w:line="278" w:lineRule="exact"/>
                  </w:pPr>
                  <w:r>
                    <w:rPr>
                      <w:rStyle w:val="2Exact2"/>
                    </w:rPr>
                    <w:t>Положение о документах и документообороте в бухгалтерском учете</w:t>
                  </w:r>
                  <w:r>
                    <w:rPr>
                      <w:rStyle w:val="2Exact"/>
                    </w:rPr>
                    <w:tab/>
                  </w:r>
                </w:p>
                <w:p w:rsidR="00284549" w:rsidRDefault="00284549">
                  <w:pPr>
                    <w:pStyle w:val="80"/>
                    <w:numPr>
                      <w:ilvl w:val="0"/>
                      <w:numId w:val="59"/>
                    </w:numPr>
                    <w:shd w:val="clear" w:color="auto" w:fill="auto"/>
                    <w:tabs>
                      <w:tab w:val="left" w:pos="230"/>
                      <w:tab w:val="left" w:leader="underscore" w:pos="9566"/>
                    </w:tabs>
                    <w:spacing w:line="278" w:lineRule="exact"/>
                  </w:pPr>
                  <w:r>
                    <w:rPr>
                      <w:rStyle w:val="8Exact0"/>
                      <w:b/>
                      <w:bCs/>
                      <w:i/>
                      <w:iCs/>
                    </w:rPr>
                    <w:t>Максимальное время выполнения задания -1 часа</w:t>
                  </w:r>
                  <w:r>
                    <w:rPr>
                      <w:rStyle w:val="8Exact1"/>
                      <w:b/>
                      <w:bCs/>
                    </w:rPr>
                    <w:tab/>
                  </w:r>
                </w:p>
              </w:txbxContent>
            </v:textbox>
            <w10:wrap anchorx="margin"/>
          </v:shape>
        </w:pict>
      </w:r>
      <w:r>
        <w:pict>
          <v:shape id="_x0000_s1054" type="#_x0000_t202" style="position:absolute;margin-left:.05pt;margin-top:437.75pt;width:522pt;height:.05pt;z-index:251657738;mso-wrap-distance-left:5pt;mso-wrap-distance-right:5pt;mso-position-horizontal-relative:margin" filled="f" stroked="f">
            <v:textbox style="mso-fit-shape-to-text:t" inset="0,0,0,0">
              <w:txbxContent>
                <w:p w:rsidR="00284549" w:rsidRDefault="00284549">
                  <w:pPr>
                    <w:pStyle w:val="26"/>
                    <w:shd w:val="clear" w:color="auto" w:fill="auto"/>
                    <w:spacing w:line="220" w:lineRule="exact"/>
                  </w:pPr>
                  <w:r>
                    <w:rPr>
                      <w:rStyle w:val="2Exact3"/>
                      <w:b/>
                      <w:bCs/>
                    </w:rPr>
                    <w:t>ПАКЕТ ЭКЗАМЕНАТОРА.</w:t>
                  </w:r>
                </w:p>
                <w:p w:rsidR="00284549" w:rsidRDefault="00284549">
                  <w:pPr>
                    <w:pStyle w:val="26"/>
                    <w:shd w:val="clear" w:color="auto" w:fill="auto"/>
                    <w:spacing w:line="220" w:lineRule="exact"/>
                  </w:pPr>
                  <w:r>
                    <w:rPr>
                      <w:rStyle w:val="2Exact4"/>
                      <w:b/>
                      <w:bCs/>
                    </w:rPr>
                    <w:t>Показатели оценки результатов освоения программы профессионального модуля.</w:t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58"/>
                    <w:gridCol w:w="2880"/>
                    <w:gridCol w:w="4502"/>
                  </w:tblGrid>
                  <w:tr w:rsidR="00284549">
                    <w:trPr>
                      <w:trHeight w:hRule="exact" w:val="528"/>
                      <w:jc w:val="center"/>
                    </w:trPr>
                    <w:tc>
                      <w:tcPr>
                        <w:tcW w:w="305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50" w:lineRule="exact"/>
                          <w:jc w:val="center"/>
                        </w:pPr>
                        <w:r>
                          <w:rPr>
                            <w:rStyle w:val="2105pt"/>
                          </w:rPr>
                          <w:t>Номер и краткое содержание задания</w:t>
                        </w:r>
                      </w:p>
                    </w:tc>
                    <w:tc>
                      <w:tcPr>
                        <w:tcW w:w="288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10" w:lineRule="exact"/>
                          <w:jc w:val="left"/>
                        </w:pPr>
                        <w:r>
                          <w:rPr>
                            <w:rStyle w:val="2105pt"/>
                          </w:rPr>
                          <w:t>Оцениваемые компетенции</w:t>
                        </w:r>
                      </w:p>
                    </w:tc>
                    <w:tc>
                      <w:tcPr>
                        <w:tcW w:w="450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50" w:lineRule="exact"/>
                          <w:jc w:val="center"/>
                        </w:pPr>
                        <w:r>
                          <w:rPr>
                            <w:rStyle w:val="2105pt"/>
                          </w:rPr>
                          <w:t>Показатели оценки результата (требования к выполнению задания)</w:t>
                        </w:r>
                      </w:p>
                    </w:tc>
                  </w:tr>
                  <w:tr w:rsidR="00284549">
                    <w:trPr>
                      <w:trHeight w:hRule="exact" w:val="240"/>
                      <w:jc w:val="center"/>
                    </w:trPr>
                    <w:tc>
                      <w:tcPr>
                        <w:tcW w:w="305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10" w:lineRule="exact"/>
                          <w:jc w:val="center"/>
                        </w:pPr>
                        <w:r>
                          <w:rPr>
                            <w:rStyle w:val="2105pt"/>
                          </w:rPr>
                          <w:t>1</w:t>
                        </w:r>
                      </w:p>
                    </w:tc>
                    <w:tc>
                      <w:tcPr>
                        <w:tcW w:w="288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10" w:lineRule="exact"/>
                          <w:jc w:val="center"/>
                        </w:pPr>
                        <w:r>
                          <w:rPr>
                            <w:rStyle w:val="2105pt"/>
                          </w:rPr>
                          <w:t>2</w:t>
                        </w:r>
                      </w:p>
                    </w:tc>
                    <w:tc>
                      <w:tcPr>
                        <w:tcW w:w="450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10" w:lineRule="exact"/>
                          <w:jc w:val="center"/>
                        </w:pPr>
                        <w:r>
                          <w:rPr>
                            <w:rStyle w:val="2105pt"/>
                          </w:rPr>
                          <w:t>3</w:t>
                        </w:r>
                      </w:p>
                    </w:tc>
                  </w:tr>
                  <w:tr w:rsidR="00284549">
                    <w:trPr>
                      <w:trHeight w:hRule="exact" w:val="4987"/>
                      <w:jc w:val="center"/>
                    </w:trPr>
                    <w:tc>
                      <w:tcPr>
                        <w:tcW w:w="30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8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1.Составить первичные документы за текущий год</w:t>
                        </w:r>
                      </w:p>
                    </w:tc>
                    <w:tc>
                      <w:tcPr>
                        <w:tcW w:w="28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4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ПК 1.1.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4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Обрабатывать первичные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4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бухгалтерские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4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документы</w:t>
                        </w:r>
                      </w:p>
                    </w:tc>
                    <w:tc>
                      <w:tcPr>
                        <w:tcW w:w="450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Демонстрация составления первичных документов в соответствии с Положением о документах и документообороте в бухгалтерском учете</w:t>
                        </w:r>
                      </w:p>
                      <w:p w:rsidR="00284549" w:rsidRDefault="00284549">
                        <w:pPr>
                          <w:pStyle w:val="20"/>
                          <w:shd w:val="clear" w:color="auto" w:fill="auto"/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Включает в себя: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61"/>
                          </w:numPr>
                          <w:shd w:val="clear" w:color="auto" w:fill="auto"/>
                          <w:tabs>
                            <w:tab w:val="left" w:pos="624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приходный кассовый ордер, составленный в соответствии с заданием;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61"/>
                          </w:numPr>
                          <w:shd w:val="clear" w:color="auto" w:fill="auto"/>
                          <w:tabs>
                            <w:tab w:val="left" w:pos="864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расходный кассовый ордер, составленный в соответствии с заданием;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61"/>
                          </w:numPr>
                          <w:shd w:val="clear" w:color="auto" w:fill="auto"/>
                          <w:tabs>
                            <w:tab w:val="left" w:pos="547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накладная внутрихозяйственного назначения, составленная в соответствии с заданием;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61"/>
                          </w:numPr>
                          <w:shd w:val="clear" w:color="auto" w:fill="auto"/>
                          <w:tabs>
                            <w:tab w:val="left" w:pos="398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авансовый отчет, составленный в соответствии с заданием;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61"/>
                          </w:numPr>
                          <w:shd w:val="clear" w:color="auto" w:fill="auto"/>
                          <w:tabs>
                            <w:tab w:val="left" w:pos="278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платежное поручение, составленное в соответствии с заданием;</w:t>
                        </w:r>
                      </w:p>
                      <w:p w:rsidR="00284549" w:rsidRDefault="00284549">
                        <w:pPr>
                          <w:pStyle w:val="20"/>
                          <w:numPr>
                            <w:ilvl w:val="0"/>
                            <w:numId w:val="61"/>
                          </w:numPr>
                          <w:shd w:val="clear" w:color="auto" w:fill="auto"/>
                          <w:tabs>
                            <w:tab w:val="left" w:pos="259"/>
                          </w:tabs>
                          <w:spacing w:after="0" w:line="274" w:lineRule="exact"/>
                        </w:pPr>
                        <w:r>
                          <w:rPr>
                            <w:rStyle w:val="22"/>
                          </w:rPr>
                          <w:t>платежное требование, составленное в</w:t>
                        </w:r>
                      </w:p>
                    </w:tc>
                  </w:tr>
                </w:tbl>
                <w:p w:rsidR="00284549" w:rsidRDefault="0028454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0306F7" w:rsidRDefault="000306F7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360" w:lineRule="exact"/>
      </w:pPr>
    </w:p>
    <w:p w:rsidR="008464F8" w:rsidRDefault="008464F8">
      <w:pPr>
        <w:spacing w:line="616" w:lineRule="exact"/>
      </w:pPr>
    </w:p>
    <w:p w:rsidR="008464F8" w:rsidRDefault="008464F8">
      <w:pPr>
        <w:rPr>
          <w:sz w:val="2"/>
          <w:szCs w:val="2"/>
        </w:rPr>
        <w:sectPr w:rsidR="008464F8">
          <w:pgSz w:w="11900" w:h="16840"/>
          <w:pgMar w:top="780" w:right="730" w:bottom="780" w:left="73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2880"/>
        <w:gridCol w:w="4502"/>
      </w:tblGrid>
      <w:tr w:rsidR="008464F8">
        <w:trPr>
          <w:trHeight w:hRule="exact" w:val="2501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2"/>
              </w:numPr>
              <w:shd w:val="clear" w:color="auto" w:fill="auto"/>
              <w:tabs>
                <w:tab w:val="left" w:pos="331"/>
              </w:tabs>
              <w:spacing w:after="0" w:line="274" w:lineRule="exact"/>
            </w:pPr>
            <w:r>
              <w:rPr>
                <w:rStyle w:val="22"/>
              </w:rPr>
              <w:t>акт на передачу основных средств, составленный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2"/>
              </w:numPr>
              <w:shd w:val="clear" w:color="auto" w:fill="auto"/>
              <w:tabs>
                <w:tab w:val="left" w:pos="331"/>
              </w:tabs>
              <w:spacing w:after="0" w:line="274" w:lineRule="exact"/>
            </w:pPr>
            <w:r>
              <w:rPr>
                <w:rStyle w:val="22"/>
              </w:rPr>
              <w:t>акт на списание основных средств, оставленный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2"/>
              </w:numPr>
              <w:shd w:val="clear" w:color="auto" w:fill="auto"/>
              <w:tabs>
                <w:tab w:val="left" w:pos="398"/>
              </w:tabs>
              <w:spacing w:after="0" w:line="274" w:lineRule="exact"/>
            </w:pPr>
            <w:r>
              <w:rPr>
                <w:rStyle w:val="22"/>
              </w:rPr>
              <w:t>объявления на взнос наличными, составлено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2"/>
              </w:numPr>
              <w:shd w:val="clear" w:color="auto" w:fill="auto"/>
              <w:tabs>
                <w:tab w:val="left" w:pos="571"/>
              </w:tabs>
              <w:spacing w:after="0" w:line="274" w:lineRule="exact"/>
            </w:pPr>
            <w:r>
              <w:rPr>
                <w:rStyle w:val="22"/>
              </w:rPr>
              <w:t>счет-фактура, составленная в соответствии с заданием</w:t>
            </w:r>
          </w:p>
        </w:tc>
      </w:tr>
      <w:tr w:rsidR="008464F8">
        <w:trPr>
          <w:trHeight w:hRule="exact" w:val="7459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8" w:lineRule="exact"/>
              <w:jc w:val="left"/>
            </w:pPr>
            <w:r>
              <w:rPr>
                <w:rStyle w:val="22"/>
              </w:rPr>
              <w:t>2. Проверить первичные документы за текущий год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ПК 1.1.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Обрабатывать первичные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бухгалтерские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документы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Демонстрация процедуры проверки первичных документов в соответствии с Положением о документах и документообороте в бухгалтерском учете Включает в себя: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Включает в себя: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624"/>
              </w:tabs>
              <w:spacing w:after="0" w:line="274" w:lineRule="exact"/>
            </w:pPr>
            <w:r>
              <w:rPr>
                <w:rStyle w:val="22"/>
              </w:rPr>
              <w:t>приходный кассовый ордер, составленный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864"/>
              </w:tabs>
              <w:spacing w:after="0" w:line="274" w:lineRule="exact"/>
            </w:pPr>
            <w:r>
              <w:rPr>
                <w:rStyle w:val="22"/>
              </w:rPr>
              <w:t>расходный кассовый ордер, составленный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552"/>
              </w:tabs>
              <w:spacing w:after="0" w:line="274" w:lineRule="exact"/>
            </w:pPr>
            <w:r>
              <w:rPr>
                <w:rStyle w:val="22"/>
              </w:rPr>
              <w:t>накладная внутрихозяйственного назначения, составленная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398"/>
              </w:tabs>
              <w:spacing w:after="0" w:line="274" w:lineRule="exact"/>
            </w:pPr>
            <w:r>
              <w:rPr>
                <w:rStyle w:val="22"/>
              </w:rPr>
              <w:t>авансовый отчет, составленный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278"/>
              </w:tabs>
              <w:spacing w:after="0" w:line="274" w:lineRule="exact"/>
            </w:pPr>
            <w:r>
              <w:rPr>
                <w:rStyle w:val="22"/>
              </w:rPr>
              <w:t>платежное поручение, составленное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259"/>
              </w:tabs>
              <w:spacing w:after="0" w:line="274" w:lineRule="exact"/>
            </w:pPr>
            <w:r>
              <w:rPr>
                <w:rStyle w:val="22"/>
              </w:rPr>
              <w:t>платежное требование, составленное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331"/>
              </w:tabs>
              <w:spacing w:after="0" w:line="274" w:lineRule="exact"/>
            </w:pPr>
            <w:r>
              <w:rPr>
                <w:rStyle w:val="22"/>
              </w:rPr>
              <w:t>акт на передачу основных средств, составленный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331"/>
              </w:tabs>
              <w:spacing w:after="0" w:line="274" w:lineRule="exact"/>
            </w:pPr>
            <w:r>
              <w:rPr>
                <w:rStyle w:val="22"/>
              </w:rPr>
              <w:t>акт на списание основных средств, оставленный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398"/>
              </w:tabs>
              <w:spacing w:after="0" w:line="274" w:lineRule="exact"/>
            </w:pPr>
            <w:r>
              <w:rPr>
                <w:rStyle w:val="22"/>
              </w:rPr>
              <w:t>объявления на взнос наличными, составлено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571"/>
              </w:tabs>
              <w:spacing w:after="0" w:line="274" w:lineRule="exact"/>
            </w:pPr>
            <w:r>
              <w:rPr>
                <w:rStyle w:val="22"/>
              </w:rPr>
              <w:t>счет-фактура, составленная в соответствии с заданием</w:t>
            </w:r>
          </w:p>
        </w:tc>
      </w:tr>
      <w:tr w:rsidR="008464F8">
        <w:trPr>
          <w:trHeight w:hRule="exact" w:val="4987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З.Обработать первичные документы за текущий год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ПК 1.1.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Обрабатывать первичные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бухгалтерские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документы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Демонстрация процедуры уточнения корреспонденции счетов по дебету и кредиту счетов в первичных документов в соответствии с Положением о документах и документообороте в бухгалтерском учете Включает в себя: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624"/>
              </w:tabs>
              <w:spacing w:after="0" w:line="274" w:lineRule="exact"/>
            </w:pPr>
            <w:r>
              <w:rPr>
                <w:rStyle w:val="22"/>
              </w:rPr>
              <w:t>приходный кассовый ордер, составленный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864"/>
              </w:tabs>
              <w:spacing w:after="0" w:line="274" w:lineRule="exact"/>
            </w:pPr>
            <w:r>
              <w:rPr>
                <w:rStyle w:val="22"/>
              </w:rPr>
              <w:t>расходный кассовый ордер, составленный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552"/>
              </w:tabs>
              <w:spacing w:after="0" w:line="274" w:lineRule="exact"/>
            </w:pPr>
            <w:r>
              <w:rPr>
                <w:rStyle w:val="22"/>
              </w:rPr>
              <w:t>накладная внутрихозяйственного назначения, составленная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398"/>
              </w:tabs>
              <w:spacing w:after="0" w:line="274" w:lineRule="exact"/>
            </w:pPr>
            <w:r>
              <w:rPr>
                <w:rStyle w:val="22"/>
              </w:rPr>
              <w:t>авансовый отчет, составленный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278"/>
              </w:tabs>
              <w:spacing w:after="0" w:line="274" w:lineRule="exact"/>
            </w:pPr>
            <w:r>
              <w:rPr>
                <w:rStyle w:val="22"/>
              </w:rPr>
              <w:t>платежное поручение, составленное в соответствии с заданием;</w:t>
            </w:r>
          </w:p>
        </w:tc>
      </w:tr>
    </w:tbl>
    <w:p w:rsidR="008464F8" w:rsidRDefault="008464F8">
      <w:pPr>
        <w:framePr w:w="10440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2880"/>
        <w:gridCol w:w="4502"/>
      </w:tblGrid>
      <w:tr w:rsidR="008464F8">
        <w:trPr>
          <w:trHeight w:hRule="exact" w:val="2774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259"/>
              </w:tabs>
              <w:spacing w:after="0" w:line="274" w:lineRule="exact"/>
              <w:jc w:val="left"/>
            </w:pPr>
            <w:r>
              <w:rPr>
                <w:rStyle w:val="22"/>
              </w:rPr>
              <w:t>платежное требование, составленное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331"/>
              </w:tabs>
              <w:spacing w:after="0" w:line="274" w:lineRule="exact"/>
              <w:jc w:val="left"/>
            </w:pPr>
            <w:r>
              <w:rPr>
                <w:rStyle w:val="22"/>
              </w:rPr>
              <w:t>акт на передачу основных средств, составленный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331"/>
              </w:tabs>
              <w:spacing w:after="0" w:line="274" w:lineRule="exact"/>
              <w:jc w:val="left"/>
            </w:pPr>
            <w:r>
              <w:rPr>
                <w:rStyle w:val="22"/>
              </w:rPr>
              <w:t>акт на списание основных средств, оставленный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398"/>
              </w:tabs>
              <w:spacing w:after="0" w:line="274" w:lineRule="exact"/>
              <w:jc w:val="left"/>
            </w:pPr>
            <w:r>
              <w:rPr>
                <w:rStyle w:val="22"/>
              </w:rPr>
              <w:t>объявления на взнос наличными, составлено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571"/>
              </w:tabs>
              <w:spacing w:after="0" w:line="274" w:lineRule="exact"/>
              <w:jc w:val="left"/>
            </w:pPr>
            <w:r>
              <w:rPr>
                <w:rStyle w:val="22"/>
              </w:rPr>
              <w:t>счет-фактура, составленная в соответствии с заданием;</w:t>
            </w:r>
          </w:p>
        </w:tc>
      </w:tr>
      <w:tr w:rsidR="008464F8">
        <w:trPr>
          <w:trHeight w:hRule="exact" w:val="2218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4. Составить рабочий план счетов бухгалтерского учета организации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ПК 1.2.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Разрабатывать и согласовывать с руководством организации рабочий план счетов бухгалтерского учета организации.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Демонстрация комплекс счетов, при помощи которых могут быть получены данные о финансово-хозяйственной деятельности организации в соответствии с Планом счетов бухгалтерского учета Включает в себя: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1. Рабочий план счетов</w:t>
            </w:r>
          </w:p>
        </w:tc>
      </w:tr>
      <w:tr w:rsidR="008464F8">
        <w:trPr>
          <w:trHeight w:hRule="exact" w:val="562"/>
          <w:jc w:val="center"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5. Подобрать комплекс счетов, при помощи которых могут быть получены данные о финансово</w:t>
            </w:r>
            <w:r>
              <w:rPr>
                <w:rStyle w:val="22"/>
              </w:rPr>
              <w:softHyphen/>
              <w:t>хозяйственной деятельности организации.</w:t>
            </w:r>
          </w:p>
        </w:tc>
      </w:tr>
      <w:tr w:rsidR="008464F8">
        <w:trPr>
          <w:trHeight w:hRule="exact" w:val="2218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5.1. Разделить счета бухгалтерского учета на разделы по экономическому содержанию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ПК 1.2.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Разрабатывать и согласовывать с руководством организации рабочий план счетов бухгалтерского учета организации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Демонстрация процедуры счетов бухгалтерского учета на разделы по экономическому содержанию с Планом счетов бухгалтерского учета Включает в себя: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1. Рабочий план счетов</w:t>
            </w:r>
          </w:p>
        </w:tc>
      </w:tr>
      <w:tr w:rsidR="008464F8">
        <w:trPr>
          <w:trHeight w:hRule="exact" w:val="1944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5.2. Представить рабочий план счетов бухгалтерского учета организации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ПК 1.2.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Разрабатывать и согласовывать с руководством организации рабочий план счетов БУ организации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Демонстрация процедуры рабочего плана счетов бухгалтерского учета организации с Планом счетов бухгалтерского учета Включает в себя: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1. Рабочий план счетов</w:t>
            </w:r>
          </w:p>
        </w:tc>
      </w:tr>
      <w:tr w:rsidR="008464F8">
        <w:trPr>
          <w:trHeight w:hRule="exact" w:val="3322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8" w:lineRule="exact"/>
              <w:jc w:val="left"/>
            </w:pPr>
            <w:r>
              <w:rPr>
                <w:rStyle w:val="22"/>
              </w:rPr>
              <w:t>6. Составить и обработать отчеты кассира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ПК 1.3. Проводить учет денежных средств, денежные и кассовые документы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Демонстрация процедуры составления, обработки отчетов кассира в соответствии с Указаниями БР от 14.03.14 № 3210-У «О порядке ведения кассовых операций»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Включает в себя: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6"/>
              </w:numPr>
              <w:shd w:val="clear" w:color="auto" w:fill="auto"/>
              <w:tabs>
                <w:tab w:val="left" w:pos="216"/>
              </w:tabs>
              <w:spacing w:after="0" w:line="274" w:lineRule="exact"/>
            </w:pPr>
            <w:r>
              <w:rPr>
                <w:rStyle w:val="22"/>
              </w:rPr>
              <w:t>журнал хозяйственных операций;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6"/>
              </w:numPr>
              <w:shd w:val="clear" w:color="auto" w:fill="auto"/>
              <w:tabs>
                <w:tab w:val="left" w:pos="490"/>
              </w:tabs>
              <w:spacing w:after="0" w:line="274" w:lineRule="exact"/>
            </w:pPr>
            <w:r>
              <w:rPr>
                <w:rStyle w:val="22"/>
              </w:rPr>
              <w:t>журнал регистрации приходных и расходных кассовых ордеров, составленный в соответствии с заданием;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numPr>
                <w:ilvl w:val="0"/>
                <w:numId w:val="66"/>
              </w:numPr>
              <w:shd w:val="clear" w:color="auto" w:fill="auto"/>
              <w:tabs>
                <w:tab w:val="left" w:pos="432"/>
              </w:tabs>
              <w:spacing w:after="0" w:line="274" w:lineRule="exact"/>
              <w:jc w:val="left"/>
            </w:pPr>
            <w:r>
              <w:rPr>
                <w:rStyle w:val="22"/>
              </w:rPr>
              <w:t>отчеты кассира, составленные в соответствии с заданием</w:t>
            </w:r>
          </w:p>
        </w:tc>
      </w:tr>
      <w:tr w:rsidR="008464F8">
        <w:trPr>
          <w:trHeight w:hRule="exact" w:val="1949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7. Выполнить учетные работы 01.04 по 30.04 по заполнению журнала- ордера № 2 и ведомости № 2.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ПК 1.3. Проводить учет денежных средств, денежные и кассовые документы.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Демонстрация процедуры заполнения журнала-ордера № 2 и ведомости № 2 в соответствии с Положением Банка России от 19 июня 2012 г. № 383-П "О правилах осуществления перевода денежных средств"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Включает в себя: 1.составление журнала-</w:t>
            </w:r>
          </w:p>
        </w:tc>
      </w:tr>
    </w:tbl>
    <w:p w:rsidR="008464F8" w:rsidRDefault="008464F8">
      <w:pPr>
        <w:framePr w:w="10440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2880"/>
        <w:gridCol w:w="4502"/>
      </w:tblGrid>
      <w:tr w:rsidR="008464F8">
        <w:trPr>
          <w:trHeight w:hRule="exact" w:val="293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20" w:lineRule="exact"/>
            </w:pPr>
            <w:r>
              <w:rPr>
                <w:rStyle w:val="22"/>
              </w:rPr>
              <w:t>ордера № 2 и ведомости № 2</w:t>
            </w:r>
          </w:p>
        </w:tc>
      </w:tr>
      <w:tr w:rsidR="008464F8">
        <w:trPr>
          <w:trHeight w:hRule="exact" w:val="2491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8" w:lineRule="exact"/>
              <w:jc w:val="left"/>
            </w:pPr>
            <w:r>
              <w:rPr>
                <w:rStyle w:val="22"/>
              </w:rPr>
              <w:t>8. Выполнить учетные работы по движению денежных средств на валютном счете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ПК 1.3. Проводить учет денежных средств, денежные и кассовые документы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Демонстрация процедуры движению денежных средств на валютном счете в соответствии с Положением Банка России от 19 июня 2012 г. № 383-П "О правилах осуществления перевода денежных средств"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Включает в себя:</w:t>
            </w:r>
          </w:p>
          <w:p w:rsidR="008464F8" w:rsidRDefault="00AE491A" w:rsidP="001B6027">
            <w:pPr>
              <w:pStyle w:val="20"/>
              <w:framePr w:w="10440" w:wrap="notBeside" w:vAnchor="text" w:hAnchor="text" w:xAlign="center" w:y="1"/>
              <w:numPr>
                <w:ilvl w:val="0"/>
                <w:numId w:val="67"/>
              </w:numPr>
              <w:shd w:val="clear" w:color="auto" w:fill="auto"/>
              <w:tabs>
                <w:tab w:val="left" w:pos="154"/>
              </w:tabs>
              <w:spacing w:after="0" w:line="274" w:lineRule="exact"/>
              <w:jc w:val="left"/>
            </w:pPr>
            <w:r>
              <w:rPr>
                <w:rStyle w:val="22"/>
              </w:rPr>
              <w:t>журнал хозяйственных операций</w:t>
            </w:r>
          </w:p>
          <w:p w:rsidR="008464F8" w:rsidRDefault="001B6027" w:rsidP="001B6027">
            <w:pPr>
              <w:pStyle w:val="20"/>
              <w:framePr w:w="10440" w:wrap="notBeside" w:vAnchor="text" w:hAnchor="text" w:xAlign="center" w:y="1"/>
              <w:numPr>
                <w:ilvl w:val="0"/>
                <w:numId w:val="67"/>
              </w:numPr>
              <w:shd w:val="clear" w:color="auto" w:fill="auto"/>
              <w:tabs>
                <w:tab w:val="left" w:pos="178"/>
              </w:tabs>
              <w:spacing w:after="0" w:line="274" w:lineRule="exact"/>
            </w:pPr>
            <w:r>
              <w:rPr>
                <w:rStyle w:val="22"/>
              </w:rPr>
              <w:t xml:space="preserve"> </w:t>
            </w:r>
            <w:r w:rsidR="00AE491A">
              <w:rPr>
                <w:rStyle w:val="22"/>
              </w:rPr>
              <w:t>журнал-ордер № 2 и ведомость № 2</w:t>
            </w:r>
          </w:p>
        </w:tc>
      </w:tr>
      <w:tr w:rsidR="008464F8">
        <w:trPr>
          <w:trHeight w:hRule="exact" w:val="2770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9. Показать типовую группировку основных средств по видам и составить документы по движению основных средств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ПК 1.4.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Формировать бухгалтерские проводки по учету имущества организации на основе рабочего плана счетов.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Демонстрация процедуры группировки основных средств в соответствии с ПБУ 6/2001 «Учет основных средств» Методическими указаниями по бухгалтерскому учету основных средств, утвержденные Приказом Минфина России от 13.10.2003 № 91н;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Включает в себя: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1. журнал группировки основных средств</w:t>
            </w:r>
          </w:p>
        </w:tc>
      </w:tr>
      <w:tr w:rsidR="008464F8">
        <w:trPr>
          <w:trHeight w:hRule="exact" w:val="1666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10. Отразить в учете хозяйственные операции по расчету фактической себестоимости 1т/км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ПК 1.4.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Формировать бухгалтерские проводки по учету имущества организации на основе рабочего плана счетов.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Демонстрация учета хозяйственных операций по расчету фактической себестоимости 1 т/км;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Включает в себя: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1. журнал хозяйственных операций;</w:t>
            </w:r>
          </w:p>
        </w:tc>
      </w:tr>
      <w:tr w:rsidR="008464F8">
        <w:trPr>
          <w:trHeight w:hRule="exact" w:val="1666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11. Отразить в учете хозяйственные операции по расчету первоначальной стоимости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ПК 1.4.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Формировать бухгалтерские проводки по учету имущества организации на основе рабочего плана счетов.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Демонстрация учета хозяйственных операций по расчету первоначальной стоимости;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Включает в себя: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1. журнал хозяйственных операций;</w:t>
            </w:r>
          </w:p>
        </w:tc>
      </w:tr>
      <w:tr w:rsidR="008464F8">
        <w:trPr>
          <w:trHeight w:hRule="exact" w:val="1675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12. Отразить в учете хозяйственные операции по расчету фактической стоимости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ПК 1.4.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Формировать бухгалтерские проводки по учету имущества организации на основе рабочего плана счетов.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Демонстрация учета хозяйственных операций по расчету фактической стоимости;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Включает в себя:</w:t>
            </w:r>
          </w:p>
          <w:p w:rsidR="008464F8" w:rsidRDefault="00AE491A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1. журнал хозяйственных операций;</w:t>
            </w:r>
          </w:p>
        </w:tc>
      </w:tr>
    </w:tbl>
    <w:p w:rsidR="008464F8" w:rsidRDefault="008464F8">
      <w:pPr>
        <w:framePr w:w="10440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p w:rsidR="008464F8" w:rsidRDefault="00AE491A">
      <w:pPr>
        <w:pStyle w:val="20"/>
        <w:shd w:val="clear" w:color="auto" w:fill="auto"/>
        <w:spacing w:before="254" w:after="0" w:line="274" w:lineRule="exact"/>
        <w:jc w:val="left"/>
      </w:pPr>
      <w:r>
        <w:rPr>
          <w:rStyle w:val="28"/>
        </w:rPr>
        <w:t xml:space="preserve">Время выполнения </w:t>
      </w:r>
      <w:r>
        <w:t>каждого задания и максимальное время для экзамена (квалификационного): Задание № 1 - 30 мин./час.</w:t>
      </w:r>
    </w:p>
    <w:p w:rsidR="008464F8" w:rsidRDefault="00AE491A">
      <w:pPr>
        <w:pStyle w:val="20"/>
        <w:shd w:val="clear" w:color="auto" w:fill="auto"/>
        <w:spacing w:after="0" w:line="274" w:lineRule="exact"/>
        <w:jc w:val="left"/>
      </w:pPr>
      <w:r>
        <w:t>Задание № 2 - 30 мин./час.</w:t>
      </w:r>
    </w:p>
    <w:p w:rsidR="008464F8" w:rsidRDefault="00AE491A">
      <w:pPr>
        <w:pStyle w:val="20"/>
        <w:shd w:val="clear" w:color="auto" w:fill="auto"/>
        <w:spacing w:after="0" w:line="274" w:lineRule="exact"/>
        <w:jc w:val="left"/>
      </w:pPr>
      <w:r>
        <w:t>Задание № 3 - 1 час.</w:t>
      </w:r>
    </w:p>
    <w:p w:rsidR="008464F8" w:rsidRDefault="00AE491A">
      <w:pPr>
        <w:pStyle w:val="20"/>
        <w:shd w:val="clear" w:color="auto" w:fill="auto"/>
        <w:spacing w:after="0" w:line="274" w:lineRule="exact"/>
        <w:jc w:val="left"/>
      </w:pPr>
      <w:r>
        <w:rPr>
          <w:rStyle w:val="28"/>
        </w:rPr>
        <w:t xml:space="preserve">Рекомендации </w:t>
      </w:r>
      <w:r>
        <w:t>по проведению оценки профессиональных компетенций</w:t>
      </w:r>
      <w:r>
        <w:rPr>
          <w:rStyle w:val="28"/>
        </w:rPr>
        <w:t>:</w:t>
      </w:r>
    </w:p>
    <w:p w:rsidR="008464F8" w:rsidRDefault="00AE491A">
      <w:pPr>
        <w:pStyle w:val="20"/>
        <w:numPr>
          <w:ilvl w:val="0"/>
          <w:numId w:val="68"/>
        </w:numPr>
        <w:shd w:val="clear" w:color="auto" w:fill="auto"/>
        <w:tabs>
          <w:tab w:val="left" w:pos="797"/>
        </w:tabs>
        <w:spacing w:after="0" w:line="274" w:lineRule="exact"/>
        <w:ind w:firstLine="560"/>
        <w:jc w:val="left"/>
      </w:pPr>
      <w:r>
        <w:t>Ознакомьтесь с заданиями для экзаменующихся, оцениваемыми компетенциями и показателями оценки.</w:t>
      </w:r>
    </w:p>
    <w:p w:rsidR="008464F8" w:rsidRDefault="00AE491A">
      <w:pPr>
        <w:pStyle w:val="20"/>
        <w:numPr>
          <w:ilvl w:val="0"/>
          <w:numId w:val="68"/>
        </w:numPr>
        <w:shd w:val="clear" w:color="auto" w:fill="auto"/>
        <w:tabs>
          <w:tab w:val="left" w:pos="914"/>
        </w:tabs>
        <w:spacing w:after="0" w:line="274" w:lineRule="exact"/>
        <w:ind w:left="560"/>
      </w:pPr>
      <w:r>
        <w:t>Проверить комплект раздаточного материала для экзаменующихся.</w:t>
      </w:r>
    </w:p>
    <w:p w:rsidR="008464F8" w:rsidRDefault="00AE491A">
      <w:pPr>
        <w:pStyle w:val="20"/>
        <w:numPr>
          <w:ilvl w:val="0"/>
          <w:numId w:val="68"/>
        </w:numPr>
        <w:shd w:val="clear" w:color="auto" w:fill="auto"/>
        <w:tabs>
          <w:tab w:val="left" w:pos="914"/>
        </w:tabs>
        <w:spacing w:after="0" w:line="274" w:lineRule="exact"/>
        <w:ind w:left="560"/>
      </w:pPr>
      <w:r>
        <w:t>Проверить наличие оборудования для экзаменующихся.</w:t>
      </w:r>
    </w:p>
    <w:p w:rsidR="008464F8" w:rsidRDefault="00AE491A">
      <w:pPr>
        <w:pStyle w:val="60"/>
        <w:shd w:val="clear" w:color="auto" w:fill="auto"/>
        <w:spacing w:after="0" w:line="274" w:lineRule="exact"/>
      </w:pPr>
      <w:r>
        <w:t>Условия выполнения заданий</w:t>
      </w:r>
    </w:p>
    <w:p w:rsidR="008464F8" w:rsidRDefault="00AE491A">
      <w:pPr>
        <w:pStyle w:val="20"/>
        <w:shd w:val="clear" w:color="auto" w:fill="auto"/>
        <w:spacing w:after="0" w:line="274" w:lineRule="exact"/>
        <w:jc w:val="left"/>
      </w:pPr>
      <w:r>
        <w:rPr>
          <w:rStyle w:val="28"/>
        </w:rPr>
        <w:t xml:space="preserve">Требования охраны труда: </w:t>
      </w:r>
      <w:r>
        <w:t>проводится инструктаж по техники безопасности.</w:t>
      </w:r>
    </w:p>
    <w:p w:rsidR="008464F8" w:rsidRDefault="00AE491A">
      <w:pPr>
        <w:pStyle w:val="20"/>
        <w:shd w:val="clear" w:color="auto" w:fill="auto"/>
        <w:spacing w:after="0" w:line="274" w:lineRule="exact"/>
        <w:jc w:val="left"/>
      </w:pPr>
      <w:r>
        <w:rPr>
          <w:rStyle w:val="28"/>
        </w:rPr>
        <w:t xml:space="preserve">Оборудование: </w:t>
      </w:r>
      <w:r>
        <w:t>персональный компьютер, калькулятор, ручка, карандаш, линейка.</w:t>
      </w:r>
    </w:p>
    <w:p w:rsidR="001B6027" w:rsidRDefault="001B6027">
      <w:pPr>
        <w:pStyle w:val="20"/>
        <w:shd w:val="clear" w:color="auto" w:fill="auto"/>
        <w:spacing w:after="0" w:line="274" w:lineRule="exact"/>
        <w:jc w:val="left"/>
      </w:pPr>
    </w:p>
    <w:p w:rsidR="001B6027" w:rsidRDefault="001B6027">
      <w:pPr>
        <w:pStyle w:val="20"/>
        <w:shd w:val="clear" w:color="auto" w:fill="auto"/>
        <w:spacing w:after="0" w:line="274" w:lineRule="exact"/>
        <w:jc w:val="left"/>
      </w:pPr>
    </w:p>
    <w:p w:rsidR="008464F8" w:rsidRDefault="001B6027" w:rsidP="001B6027">
      <w:pPr>
        <w:pStyle w:val="121"/>
        <w:keepNext/>
        <w:keepLines/>
        <w:numPr>
          <w:ilvl w:val="0"/>
          <w:numId w:val="69"/>
        </w:numPr>
        <w:shd w:val="clear" w:color="auto" w:fill="auto"/>
        <w:tabs>
          <w:tab w:val="left" w:pos="426"/>
        </w:tabs>
        <w:spacing w:after="24" w:line="220" w:lineRule="exact"/>
        <w:ind w:left="1418" w:hanging="1418"/>
      </w:pPr>
      <w:bookmarkStart w:id="39" w:name="_Toc23881293"/>
      <w:r>
        <w:lastRenderedPageBreak/>
        <w:t xml:space="preserve">Список использованной </w:t>
      </w:r>
      <w:r w:rsidR="00AE491A">
        <w:t>итератур</w:t>
      </w:r>
      <w:bookmarkEnd w:id="39"/>
      <w:r>
        <w:t>ы</w:t>
      </w:r>
    </w:p>
    <w:p w:rsidR="001B6027" w:rsidRDefault="001B6027" w:rsidP="001B6027">
      <w:pPr>
        <w:pStyle w:val="121"/>
        <w:keepNext/>
        <w:keepLines/>
        <w:shd w:val="clear" w:color="auto" w:fill="auto"/>
        <w:tabs>
          <w:tab w:val="left" w:pos="426"/>
        </w:tabs>
        <w:spacing w:after="24" w:line="220" w:lineRule="exact"/>
        <w:ind w:left="1418"/>
      </w:pPr>
    </w:p>
    <w:p w:rsidR="008464F8" w:rsidRDefault="00AE491A">
      <w:pPr>
        <w:pStyle w:val="101"/>
        <w:shd w:val="clear" w:color="auto" w:fill="auto"/>
        <w:spacing w:line="269" w:lineRule="exact"/>
        <w:jc w:val="both"/>
      </w:pPr>
      <w:r>
        <w:t>Основная:</w:t>
      </w:r>
    </w:p>
    <w:p w:rsidR="008464F8" w:rsidRDefault="00AE491A">
      <w:pPr>
        <w:pStyle w:val="20"/>
        <w:numPr>
          <w:ilvl w:val="0"/>
          <w:numId w:val="70"/>
        </w:numPr>
        <w:shd w:val="clear" w:color="auto" w:fill="auto"/>
        <w:tabs>
          <w:tab w:val="left" w:pos="642"/>
        </w:tabs>
        <w:spacing w:after="0" w:line="269" w:lineRule="exact"/>
        <w:ind w:firstLine="320"/>
      </w:pPr>
      <w:r>
        <w:t>Бухгалтерский учет: учебное пособие/Л. М.</w:t>
      </w:r>
      <w:r w:rsidR="00BA0AD5">
        <w:t xml:space="preserve"> Бурмистрова. - М.: КНОРУС, 2015</w:t>
      </w:r>
      <w:r>
        <w:t xml:space="preserve">. - 356 с. (30 экз.) - (ЭБС </w:t>
      </w:r>
      <w:r>
        <w:rPr>
          <w:lang w:val="en-US" w:eastAsia="en-US" w:bidi="en-US"/>
        </w:rPr>
        <w:t>znanium</w:t>
      </w:r>
      <w:r w:rsidRPr="006730A6">
        <w:rPr>
          <w:lang w:eastAsia="en-US" w:bidi="en-US"/>
        </w:rPr>
        <w:t>.</w:t>
      </w:r>
      <w:r>
        <w:rPr>
          <w:lang w:val="en-US" w:eastAsia="en-US" w:bidi="en-US"/>
        </w:rPr>
        <w:t>com</w:t>
      </w:r>
      <w:r w:rsidRPr="006730A6">
        <w:rPr>
          <w:lang w:eastAsia="en-US" w:bidi="en-US"/>
        </w:rPr>
        <w:t xml:space="preserve"> </w:t>
      </w:r>
      <w:r>
        <w:t>Договор № 2144эбс от 20.02.2017 г.)</w:t>
      </w:r>
    </w:p>
    <w:p w:rsidR="008464F8" w:rsidRDefault="00AE491A">
      <w:pPr>
        <w:pStyle w:val="101"/>
        <w:shd w:val="clear" w:color="auto" w:fill="auto"/>
        <w:jc w:val="both"/>
      </w:pPr>
      <w:r>
        <w:t>Дополнительная:</w:t>
      </w:r>
    </w:p>
    <w:p w:rsidR="008464F8" w:rsidRDefault="00AE491A">
      <w:pPr>
        <w:pStyle w:val="20"/>
        <w:numPr>
          <w:ilvl w:val="0"/>
          <w:numId w:val="71"/>
        </w:numPr>
        <w:shd w:val="clear" w:color="auto" w:fill="auto"/>
        <w:tabs>
          <w:tab w:val="left" w:pos="637"/>
        </w:tabs>
        <w:spacing w:after="0" w:line="274" w:lineRule="exact"/>
        <w:ind w:firstLine="320"/>
      </w:pPr>
      <w:r>
        <w:t xml:space="preserve">Сигидов Ю. И. Бухгалтерский учет и анализ: Уч. пос./ Ю.И. Сигидов и др.; Под ред. Ю.И. Сигидова, М.С. Рыбянцевой. - М.: НИЦ ИНФРА-М, 2014. - 336 с. (ЭБС </w:t>
      </w:r>
      <w:r>
        <w:rPr>
          <w:lang w:val="en-US" w:eastAsia="en-US" w:bidi="en-US"/>
        </w:rPr>
        <w:t>znanium</w:t>
      </w:r>
      <w:r w:rsidRPr="006730A6">
        <w:rPr>
          <w:lang w:eastAsia="en-US" w:bidi="en-US"/>
        </w:rPr>
        <w:t>.</w:t>
      </w:r>
      <w:r>
        <w:rPr>
          <w:lang w:val="en-US" w:eastAsia="en-US" w:bidi="en-US"/>
        </w:rPr>
        <w:t>com</w:t>
      </w:r>
      <w:r w:rsidRPr="006730A6">
        <w:rPr>
          <w:lang w:eastAsia="en-US" w:bidi="en-US"/>
        </w:rPr>
        <w:t xml:space="preserve"> </w:t>
      </w:r>
      <w:r>
        <w:t>Договор № 2144эбс от 20.02.2017 г.)</w:t>
      </w:r>
    </w:p>
    <w:p w:rsidR="008464F8" w:rsidRDefault="00AE491A">
      <w:pPr>
        <w:pStyle w:val="20"/>
        <w:numPr>
          <w:ilvl w:val="0"/>
          <w:numId w:val="71"/>
        </w:numPr>
        <w:shd w:val="clear" w:color="auto" w:fill="auto"/>
        <w:tabs>
          <w:tab w:val="left" w:pos="642"/>
        </w:tabs>
        <w:spacing w:after="0" w:line="274" w:lineRule="exact"/>
        <w:ind w:firstLine="320"/>
      </w:pPr>
      <w:r>
        <w:t xml:space="preserve">Кондраков Н. П. Бухгалтерский учет: Учебное пособие - </w:t>
      </w:r>
      <w:r w:rsidRPr="006730A6">
        <w:rPr>
          <w:lang w:eastAsia="en-US" w:bidi="en-US"/>
        </w:rPr>
        <w:t>7-</w:t>
      </w:r>
      <w:r>
        <w:rPr>
          <w:lang w:val="en-US" w:eastAsia="en-US" w:bidi="en-US"/>
        </w:rPr>
        <w:t>e</w:t>
      </w:r>
      <w:r w:rsidRPr="006730A6">
        <w:rPr>
          <w:lang w:eastAsia="en-US" w:bidi="en-US"/>
        </w:rPr>
        <w:t xml:space="preserve"> </w:t>
      </w:r>
      <w:r>
        <w:t>изд., перераб</w:t>
      </w:r>
      <w:r w:rsidR="00BA0AD5">
        <w:t>. и доп. - М.: НИЦ ИНФРА-М, 2017</w:t>
      </w:r>
      <w:r>
        <w:t xml:space="preserve">. - 841 с. - (ЭБС </w:t>
      </w:r>
      <w:r>
        <w:rPr>
          <w:lang w:val="en-US" w:eastAsia="en-US" w:bidi="en-US"/>
        </w:rPr>
        <w:t>znanium</w:t>
      </w:r>
      <w:r w:rsidRPr="006730A6">
        <w:rPr>
          <w:lang w:eastAsia="en-US" w:bidi="en-US"/>
        </w:rPr>
        <w:t>.</w:t>
      </w:r>
      <w:r>
        <w:rPr>
          <w:lang w:val="en-US" w:eastAsia="en-US" w:bidi="en-US"/>
        </w:rPr>
        <w:t>com</w:t>
      </w:r>
      <w:r w:rsidRPr="006730A6">
        <w:rPr>
          <w:lang w:eastAsia="en-US" w:bidi="en-US"/>
        </w:rPr>
        <w:t xml:space="preserve"> </w:t>
      </w:r>
      <w:r>
        <w:t>Договор № 2144эбс от 20.02.2017 г.)</w:t>
      </w:r>
    </w:p>
    <w:p w:rsidR="008464F8" w:rsidRDefault="00AE491A">
      <w:pPr>
        <w:pStyle w:val="101"/>
        <w:shd w:val="clear" w:color="auto" w:fill="auto"/>
        <w:jc w:val="both"/>
      </w:pPr>
      <w:r>
        <w:t>Нормативно-законодательные акты:</w:t>
      </w:r>
    </w:p>
    <w:p w:rsidR="008464F8" w:rsidRDefault="00AE491A">
      <w:pPr>
        <w:pStyle w:val="20"/>
        <w:numPr>
          <w:ilvl w:val="0"/>
          <w:numId w:val="72"/>
        </w:numPr>
        <w:shd w:val="clear" w:color="auto" w:fill="auto"/>
        <w:tabs>
          <w:tab w:val="left" w:pos="650"/>
        </w:tabs>
        <w:spacing w:after="0" w:line="274" w:lineRule="exact"/>
        <w:ind w:firstLine="320"/>
      </w:pPr>
      <w:r>
        <w:t>Федеральный закон «О бухгалтерском учете» № 402-ФЗ;</w:t>
      </w:r>
    </w:p>
    <w:p w:rsidR="008464F8" w:rsidRDefault="00AE491A">
      <w:pPr>
        <w:pStyle w:val="20"/>
        <w:numPr>
          <w:ilvl w:val="0"/>
          <w:numId w:val="72"/>
        </w:numPr>
        <w:shd w:val="clear" w:color="auto" w:fill="auto"/>
        <w:tabs>
          <w:tab w:val="left" w:pos="642"/>
        </w:tabs>
        <w:spacing w:after="0" w:line="274" w:lineRule="exact"/>
        <w:ind w:firstLine="320"/>
      </w:pPr>
      <w:r>
        <w:t>Все ПБУ (положения о бухгалтерском учете) с комментариями [Текст] / Т. Н. Беликова, Л. Н. Минаева. - 2-е изд. - М. ; СП</w:t>
      </w:r>
      <w:r w:rsidR="00BA0AD5">
        <w:t>б. ; Ниж. Новгород : Питер, 2016</w:t>
      </w:r>
      <w:r>
        <w:t xml:space="preserve">. - 287 с. : табл., формы. - </w:t>
      </w:r>
      <w:r>
        <w:rPr>
          <w:lang w:val="en-US" w:eastAsia="en-US" w:bidi="en-US"/>
        </w:rPr>
        <w:t xml:space="preserve">ISBN </w:t>
      </w:r>
      <w:r>
        <w:t>978-5</w:t>
      </w:r>
      <w:r>
        <w:softHyphen/>
        <w:t>4237-0196-3.</w:t>
      </w:r>
    </w:p>
    <w:p w:rsidR="008464F8" w:rsidRDefault="00AE491A">
      <w:pPr>
        <w:pStyle w:val="20"/>
        <w:numPr>
          <w:ilvl w:val="0"/>
          <w:numId w:val="72"/>
        </w:numPr>
        <w:shd w:val="clear" w:color="auto" w:fill="auto"/>
        <w:tabs>
          <w:tab w:val="left" w:pos="632"/>
        </w:tabs>
        <w:spacing w:after="0" w:line="274" w:lineRule="exact"/>
        <w:ind w:firstLine="320"/>
      </w:pPr>
      <w:r>
        <w:t>Приказ Минфина РФ от 02.07.2010 г. № 66н «О формах бухгалтерской отчетности организаций».</w:t>
      </w:r>
    </w:p>
    <w:p w:rsidR="008464F8" w:rsidRDefault="00AE491A">
      <w:pPr>
        <w:pStyle w:val="101"/>
        <w:shd w:val="clear" w:color="auto" w:fill="auto"/>
        <w:jc w:val="both"/>
      </w:pPr>
      <w:r>
        <w:t>Интернет-ресурсы:</w:t>
      </w:r>
    </w:p>
    <w:p w:rsidR="008464F8" w:rsidRDefault="00F9056B">
      <w:pPr>
        <w:pStyle w:val="20"/>
        <w:numPr>
          <w:ilvl w:val="0"/>
          <w:numId w:val="73"/>
        </w:numPr>
        <w:shd w:val="clear" w:color="auto" w:fill="auto"/>
        <w:tabs>
          <w:tab w:val="left" w:pos="330"/>
        </w:tabs>
        <w:spacing w:after="0" w:line="274" w:lineRule="exact"/>
      </w:pPr>
      <w:hyperlink r:id="rId11" w:history="1">
        <w:r w:rsidR="00AE491A">
          <w:rPr>
            <w:rStyle w:val="a3"/>
            <w:lang w:val="en-US" w:eastAsia="en-US" w:bidi="en-US"/>
          </w:rPr>
          <w:t>www</w:t>
        </w:r>
        <w:r w:rsidR="00AE491A" w:rsidRPr="006730A6">
          <w:rPr>
            <w:rStyle w:val="a3"/>
            <w:lang w:eastAsia="en-US" w:bidi="en-US"/>
          </w:rPr>
          <w:t>.</w:t>
        </w:r>
        <w:r w:rsidR="00AE491A">
          <w:rPr>
            <w:rStyle w:val="a3"/>
            <w:lang w:val="en-US" w:eastAsia="en-US" w:bidi="en-US"/>
          </w:rPr>
          <w:t>minfin</w:t>
        </w:r>
        <w:r w:rsidR="00AE491A" w:rsidRPr="006730A6">
          <w:rPr>
            <w:rStyle w:val="a3"/>
            <w:lang w:eastAsia="en-US" w:bidi="en-US"/>
          </w:rPr>
          <w:t>.</w:t>
        </w:r>
        <w:r w:rsidR="00AE491A">
          <w:rPr>
            <w:rStyle w:val="a3"/>
            <w:lang w:val="en-US" w:eastAsia="en-US" w:bidi="en-US"/>
          </w:rPr>
          <w:t>ru</w:t>
        </w:r>
        <w:r w:rsidR="00AE491A" w:rsidRPr="006730A6">
          <w:rPr>
            <w:rStyle w:val="a3"/>
            <w:lang w:eastAsia="en-US" w:bidi="en-US"/>
          </w:rPr>
          <w:t xml:space="preserve"> </w:t>
        </w:r>
      </w:hyperlink>
      <w:r w:rsidR="00AE491A">
        <w:t>- официальный сайт Министерства финансов РФ</w:t>
      </w:r>
    </w:p>
    <w:p w:rsidR="008464F8" w:rsidRDefault="00AE491A">
      <w:pPr>
        <w:pStyle w:val="20"/>
        <w:numPr>
          <w:ilvl w:val="0"/>
          <w:numId w:val="73"/>
        </w:numPr>
        <w:shd w:val="clear" w:color="auto" w:fill="auto"/>
        <w:tabs>
          <w:tab w:val="left" w:pos="354"/>
        </w:tabs>
        <w:spacing w:after="0" w:line="274" w:lineRule="exact"/>
      </w:pPr>
      <w:r>
        <w:rPr>
          <w:lang w:val="en-US" w:eastAsia="en-US" w:bidi="en-US"/>
        </w:rPr>
        <w:t>http</w:t>
      </w:r>
      <w:r w:rsidRPr="006730A6">
        <w:rPr>
          <w:lang w:eastAsia="en-US" w:bidi="en-US"/>
        </w:rPr>
        <w:t xml:space="preserve">:// </w:t>
      </w:r>
      <w:r>
        <w:rPr>
          <w:lang w:val="en-US" w:eastAsia="en-US" w:bidi="en-US"/>
        </w:rPr>
        <w:t>audit</w:t>
      </w:r>
      <w:r w:rsidRPr="006730A6">
        <w:rPr>
          <w:lang w:eastAsia="en-US" w:bidi="en-US"/>
        </w:rPr>
        <w:t>-</w:t>
      </w:r>
      <w:r>
        <w:rPr>
          <w:lang w:val="en-US" w:eastAsia="en-US" w:bidi="en-US"/>
        </w:rPr>
        <w:t>it</w:t>
      </w:r>
      <w:r w:rsidRPr="006730A6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6730A6">
        <w:rPr>
          <w:lang w:eastAsia="en-US" w:bidi="en-US"/>
        </w:rPr>
        <w:t xml:space="preserve"> </w:t>
      </w:r>
      <w:r>
        <w:t>- нормативные материалы по аудиту, комментарии, консультации специалистов в области аудита, бухгалтерского учета, налогообложения</w:t>
      </w:r>
    </w:p>
    <w:p w:rsidR="008464F8" w:rsidRDefault="00F9056B">
      <w:pPr>
        <w:pStyle w:val="20"/>
        <w:numPr>
          <w:ilvl w:val="0"/>
          <w:numId w:val="73"/>
        </w:numPr>
        <w:shd w:val="clear" w:color="auto" w:fill="auto"/>
        <w:tabs>
          <w:tab w:val="left" w:pos="354"/>
        </w:tabs>
        <w:spacing w:after="0" w:line="274" w:lineRule="exact"/>
      </w:pPr>
      <w:hyperlink r:id="rId12" w:history="1">
        <w:r w:rsidR="00AE491A">
          <w:rPr>
            <w:rStyle w:val="a3"/>
            <w:lang w:val="en-US" w:eastAsia="en-US" w:bidi="en-US"/>
          </w:rPr>
          <w:t>www</w:t>
        </w:r>
        <w:r w:rsidR="00AE491A" w:rsidRPr="006730A6">
          <w:rPr>
            <w:rStyle w:val="a3"/>
            <w:lang w:eastAsia="en-US" w:bidi="en-US"/>
          </w:rPr>
          <w:t>.</w:t>
        </w:r>
        <w:r w:rsidR="00AE491A">
          <w:rPr>
            <w:rStyle w:val="a3"/>
            <w:lang w:val="en-US" w:eastAsia="en-US" w:bidi="en-US"/>
          </w:rPr>
          <w:t>buh</w:t>
        </w:r>
        <w:r w:rsidR="00AE491A" w:rsidRPr="006730A6">
          <w:rPr>
            <w:rStyle w:val="a3"/>
            <w:lang w:eastAsia="en-US" w:bidi="en-US"/>
          </w:rPr>
          <w:t>.</w:t>
        </w:r>
        <w:r w:rsidR="00AE491A">
          <w:rPr>
            <w:rStyle w:val="a3"/>
            <w:lang w:val="en-US" w:eastAsia="en-US" w:bidi="en-US"/>
          </w:rPr>
          <w:t>ru</w:t>
        </w:r>
      </w:hyperlink>
      <w:r w:rsidR="00AE491A" w:rsidRPr="006730A6">
        <w:rPr>
          <w:lang w:eastAsia="en-US" w:bidi="en-US"/>
        </w:rPr>
        <w:t xml:space="preserve"> </w:t>
      </w:r>
      <w:r w:rsidR="00AE491A">
        <w:t>- новости и изменения в области бухгалтерского учета</w:t>
      </w:r>
    </w:p>
    <w:p w:rsidR="008464F8" w:rsidRDefault="00F9056B">
      <w:pPr>
        <w:pStyle w:val="20"/>
        <w:numPr>
          <w:ilvl w:val="0"/>
          <w:numId w:val="73"/>
        </w:numPr>
        <w:shd w:val="clear" w:color="auto" w:fill="auto"/>
        <w:tabs>
          <w:tab w:val="left" w:pos="354"/>
        </w:tabs>
        <w:spacing w:after="0" w:line="274" w:lineRule="exact"/>
      </w:pPr>
      <w:hyperlink r:id="rId13" w:history="1">
        <w:r w:rsidR="00AE491A">
          <w:rPr>
            <w:rStyle w:val="a3"/>
            <w:lang w:val="en-US" w:eastAsia="en-US" w:bidi="en-US"/>
          </w:rPr>
          <w:t>www</w:t>
        </w:r>
        <w:r w:rsidR="00AE491A" w:rsidRPr="006730A6">
          <w:rPr>
            <w:rStyle w:val="a3"/>
            <w:lang w:eastAsia="en-US" w:bidi="en-US"/>
          </w:rPr>
          <w:t>.</w:t>
        </w:r>
        <w:r w:rsidR="00AE491A">
          <w:rPr>
            <w:rStyle w:val="a3"/>
            <w:lang w:val="en-US" w:eastAsia="en-US" w:bidi="en-US"/>
          </w:rPr>
          <w:t>consultant</w:t>
        </w:r>
        <w:r w:rsidR="00AE491A" w:rsidRPr="006730A6">
          <w:rPr>
            <w:rStyle w:val="a3"/>
            <w:lang w:eastAsia="en-US" w:bidi="en-US"/>
          </w:rPr>
          <w:t>.</w:t>
        </w:r>
        <w:r w:rsidR="00AE491A">
          <w:rPr>
            <w:rStyle w:val="a3"/>
            <w:lang w:val="en-US" w:eastAsia="en-US" w:bidi="en-US"/>
          </w:rPr>
          <w:t>ru</w:t>
        </w:r>
      </w:hyperlink>
      <w:r w:rsidR="00AE491A" w:rsidRPr="006730A6">
        <w:rPr>
          <w:lang w:eastAsia="en-US" w:bidi="en-US"/>
        </w:rPr>
        <w:t xml:space="preserve"> </w:t>
      </w:r>
      <w:r w:rsidR="00AE491A">
        <w:t>- Справочно-правовая система</w:t>
      </w:r>
    </w:p>
    <w:p w:rsidR="008464F8" w:rsidRDefault="00F9056B">
      <w:pPr>
        <w:pStyle w:val="20"/>
        <w:numPr>
          <w:ilvl w:val="0"/>
          <w:numId w:val="73"/>
        </w:numPr>
        <w:shd w:val="clear" w:color="auto" w:fill="auto"/>
        <w:tabs>
          <w:tab w:val="left" w:pos="354"/>
        </w:tabs>
        <w:spacing w:after="0" w:line="274" w:lineRule="exact"/>
      </w:pPr>
      <w:hyperlink r:id="rId14" w:history="1">
        <w:r w:rsidR="00AE491A">
          <w:rPr>
            <w:rStyle w:val="a3"/>
            <w:lang w:val="en-US" w:eastAsia="en-US" w:bidi="en-US"/>
          </w:rPr>
          <w:t>www</w:t>
        </w:r>
        <w:r w:rsidR="00AE491A" w:rsidRPr="006730A6">
          <w:rPr>
            <w:rStyle w:val="a3"/>
            <w:lang w:eastAsia="en-US" w:bidi="en-US"/>
          </w:rPr>
          <w:t>.</w:t>
        </w:r>
        <w:r w:rsidR="00AE491A">
          <w:rPr>
            <w:rStyle w:val="a3"/>
            <w:lang w:val="en-US" w:eastAsia="en-US" w:bidi="en-US"/>
          </w:rPr>
          <w:t>garant</w:t>
        </w:r>
        <w:r w:rsidR="00AE491A" w:rsidRPr="006730A6">
          <w:rPr>
            <w:rStyle w:val="a3"/>
            <w:lang w:eastAsia="en-US" w:bidi="en-US"/>
          </w:rPr>
          <w:t>.</w:t>
        </w:r>
        <w:r w:rsidR="00AE491A">
          <w:rPr>
            <w:rStyle w:val="a3"/>
            <w:lang w:val="en-US" w:eastAsia="en-US" w:bidi="en-US"/>
          </w:rPr>
          <w:t>ru</w:t>
        </w:r>
      </w:hyperlink>
      <w:r w:rsidR="00AE491A" w:rsidRPr="006730A6">
        <w:rPr>
          <w:lang w:eastAsia="en-US" w:bidi="en-US"/>
        </w:rPr>
        <w:t xml:space="preserve"> </w:t>
      </w:r>
      <w:r w:rsidR="00AE491A">
        <w:t>- Справочно-правовая система</w:t>
      </w:r>
    </w:p>
    <w:p w:rsidR="008464F8" w:rsidRDefault="00F9056B">
      <w:pPr>
        <w:pStyle w:val="20"/>
        <w:numPr>
          <w:ilvl w:val="0"/>
          <w:numId w:val="73"/>
        </w:numPr>
        <w:shd w:val="clear" w:color="auto" w:fill="auto"/>
        <w:tabs>
          <w:tab w:val="left" w:pos="354"/>
        </w:tabs>
        <w:spacing w:after="0" w:line="274" w:lineRule="exact"/>
      </w:pPr>
      <w:hyperlink r:id="rId15" w:history="1">
        <w:r w:rsidR="00AE491A">
          <w:rPr>
            <w:rStyle w:val="a3"/>
            <w:lang w:val="en-US" w:eastAsia="en-US" w:bidi="en-US"/>
          </w:rPr>
          <w:t>www</w:t>
        </w:r>
        <w:r w:rsidR="00AE491A" w:rsidRPr="006730A6">
          <w:rPr>
            <w:rStyle w:val="a3"/>
            <w:lang w:eastAsia="en-US" w:bidi="en-US"/>
          </w:rPr>
          <w:t>.</w:t>
        </w:r>
        <w:r w:rsidR="00AE491A">
          <w:rPr>
            <w:rStyle w:val="a3"/>
            <w:lang w:val="en-US" w:eastAsia="en-US" w:bidi="en-US"/>
          </w:rPr>
          <w:t>buhgalt</w:t>
        </w:r>
        <w:r w:rsidR="00AE491A" w:rsidRPr="006730A6">
          <w:rPr>
            <w:rStyle w:val="a3"/>
            <w:lang w:eastAsia="en-US" w:bidi="en-US"/>
          </w:rPr>
          <w:t>.</w:t>
        </w:r>
        <w:r w:rsidR="00AE491A">
          <w:rPr>
            <w:rStyle w:val="a3"/>
            <w:lang w:val="en-US" w:eastAsia="en-US" w:bidi="en-US"/>
          </w:rPr>
          <w:t>ru</w:t>
        </w:r>
        <w:r w:rsidR="00AE491A" w:rsidRPr="006730A6">
          <w:rPr>
            <w:rStyle w:val="a3"/>
            <w:lang w:eastAsia="en-US" w:bidi="en-US"/>
          </w:rPr>
          <w:t xml:space="preserve"> </w:t>
        </w:r>
      </w:hyperlink>
      <w:r w:rsidR="00AE491A">
        <w:t>- издательство журнала «Бухгалтерский учет»;</w:t>
      </w:r>
    </w:p>
    <w:p w:rsidR="008464F8" w:rsidRDefault="00F9056B">
      <w:pPr>
        <w:pStyle w:val="20"/>
        <w:numPr>
          <w:ilvl w:val="0"/>
          <w:numId w:val="73"/>
        </w:numPr>
        <w:shd w:val="clear" w:color="auto" w:fill="auto"/>
        <w:tabs>
          <w:tab w:val="left" w:pos="354"/>
        </w:tabs>
        <w:spacing w:after="0" w:line="274" w:lineRule="exact"/>
      </w:pPr>
      <w:hyperlink r:id="rId16" w:history="1">
        <w:r w:rsidR="00AE491A">
          <w:rPr>
            <w:rStyle w:val="a3"/>
            <w:lang w:val="en-US" w:eastAsia="en-US" w:bidi="en-US"/>
          </w:rPr>
          <w:t>http</w:t>
        </w:r>
        <w:r w:rsidR="00AE491A" w:rsidRPr="006730A6">
          <w:rPr>
            <w:rStyle w:val="a3"/>
            <w:lang w:eastAsia="en-US" w:bidi="en-US"/>
          </w:rPr>
          <w:t>://</w:t>
        </w:r>
        <w:r w:rsidR="00AE491A">
          <w:rPr>
            <w:rStyle w:val="a3"/>
            <w:lang w:val="en-US" w:eastAsia="en-US" w:bidi="en-US"/>
          </w:rPr>
          <w:t>market</w:t>
        </w:r>
        <w:r w:rsidR="00AE491A" w:rsidRPr="006730A6">
          <w:rPr>
            <w:rStyle w:val="a3"/>
            <w:lang w:eastAsia="en-US" w:bidi="en-US"/>
          </w:rPr>
          <w:t>-</w:t>
        </w:r>
        <w:r w:rsidR="00AE491A">
          <w:rPr>
            <w:rStyle w:val="a3"/>
            <w:lang w:val="en-US" w:eastAsia="en-US" w:bidi="en-US"/>
          </w:rPr>
          <w:t>pages</w:t>
        </w:r>
        <w:r w:rsidR="00AE491A" w:rsidRPr="006730A6">
          <w:rPr>
            <w:rStyle w:val="a3"/>
            <w:lang w:eastAsia="en-US" w:bidi="en-US"/>
          </w:rPr>
          <w:t>.</w:t>
        </w:r>
        <w:r w:rsidR="00AE491A">
          <w:rPr>
            <w:rStyle w:val="a3"/>
            <w:lang w:val="en-US" w:eastAsia="en-US" w:bidi="en-US"/>
          </w:rPr>
          <w:t>ru</w:t>
        </w:r>
        <w:r w:rsidR="00AE491A" w:rsidRPr="006730A6">
          <w:rPr>
            <w:rStyle w:val="a3"/>
            <w:lang w:eastAsia="en-US" w:bidi="en-US"/>
          </w:rPr>
          <w:t xml:space="preserve">/ </w:t>
        </w:r>
      </w:hyperlink>
      <w:r w:rsidR="00AE491A">
        <w:t>- Информационный бизнес-портал (Анализ, оценка, аудит)</w:t>
      </w:r>
    </w:p>
    <w:p w:rsidR="008464F8" w:rsidRDefault="00F9056B">
      <w:pPr>
        <w:pStyle w:val="20"/>
        <w:numPr>
          <w:ilvl w:val="0"/>
          <w:numId w:val="73"/>
        </w:numPr>
        <w:shd w:val="clear" w:color="auto" w:fill="auto"/>
        <w:tabs>
          <w:tab w:val="left" w:pos="354"/>
        </w:tabs>
        <w:spacing w:after="0" w:line="274" w:lineRule="exact"/>
      </w:pPr>
      <w:hyperlink r:id="rId17" w:history="1">
        <w:r w:rsidR="00AE491A">
          <w:rPr>
            <w:rStyle w:val="a3"/>
            <w:lang w:val="en-US" w:eastAsia="en-US" w:bidi="en-US"/>
          </w:rPr>
          <w:t>www</w:t>
        </w:r>
        <w:r w:rsidR="00AE491A" w:rsidRPr="006730A6">
          <w:rPr>
            <w:rStyle w:val="a3"/>
            <w:lang w:eastAsia="en-US" w:bidi="en-US"/>
          </w:rPr>
          <w:t>.</w:t>
        </w:r>
        <w:r w:rsidR="00AE491A">
          <w:rPr>
            <w:rStyle w:val="a3"/>
            <w:lang w:val="en-US" w:eastAsia="en-US" w:bidi="en-US"/>
          </w:rPr>
          <w:t>ipbr</w:t>
        </w:r>
        <w:r w:rsidR="00AE491A" w:rsidRPr="006730A6">
          <w:rPr>
            <w:rStyle w:val="a3"/>
            <w:lang w:eastAsia="en-US" w:bidi="en-US"/>
          </w:rPr>
          <w:t>.</w:t>
        </w:r>
        <w:r w:rsidR="00AE491A">
          <w:rPr>
            <w:rStyle w:val="a3"/>
            <w:lang w:val="en-US" w:eastAsia="en-US" w:bidi="en-US"/>
          </w:rPr>
          <w:t>ru</w:t>
        </w:r>
      </w:hyperlink>
      <w:r w:rsidR="00AE491A" w:rsidRPr="006730A6">
        <w:rPr>
          <w:lang w:eastAsia="en-US" w:bidi="en-US"/>
        </w:rPr>
        <w:t xml:space="preserve"> </w:t>
      </w:r>
      <w:r w:rsidR="00AE491A">
        <w:t>- Институт профессиональных бухгалтеров России</w:t>
      </w:r>
    </w:p>
    <w:p w:rsidR="008464F8" w:rsidRDefault="00AE491A">
      <w:pPr>
        <w:pStyle w:val="101"/>
        <w:shd w:val="clear" w:color="auto" w:fill="auto"/>
        <w:jc w:val="both"/>
      </w:pPr>
      <w:r>
        <w:t>Периодические издания: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t>Журналы «Главбух»,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t>«Российский экономический журнал»</w:t>
      </w:r>
    </w:p>
    <w:p w:rsidR="008464F8" w:rsidRDefault="00AE491A">
      <w:pPr>
        <w:pStyle w:val="20"/>
        <w:shd w:val="clear" w:color="auto" w:fill="auto"/>
        <w:spacing w:after="0" w:line="274" w:lineRule="exact"/>
      </w:pPr>
      <w:r>
        <w:t>«Нормирование и оплата труда в строительстве»</w:t>
      </w:r>
    </w:p>
    <w:p w:rsidR="008464F8" w:rsidRDefault="00AE491A">
      <w:pPr>
        <w:pStyle w:val="101"/>
        <w:shd w:val="clear" w:color="auto" w:fill="auto"/>
        <w:spacing w:line="220" w:lineRule="exact"/>
        <w:jc w:val="both"/>
      </w:pPr>
      <w:r>
        <w:t>Методическое пособие:</w:t>
      </w:r>
    </w:p>
    <w:p w:rsidR="008464F8" w:rsidRDefault="00AE491A">
      <w:pPr>
        <w:pStyle w:val="20"/>
        <w:shd w:val="clear" w:color="auto" w:fill="auto"/>
        <w:spacing w:after="0" w:line="220" w:lineRule="exact"/>
        <w:sectPr w:rsidR="008464F8">
          <w:pgSz w:w="11900" w:h="16840"/>
          <w:pgMar w:top="795" w:right="730" w:bottom="949" w:left="730" w:header="0" w:footer="3" w:gutter="0"/>
          <w:cols w:space="720"/>
          <w:noEndnote/>
          <w:docGrid w:linePitch="360"/>
        </w:sectPr>
      </w:pPr>
      <w:r>
        <w:t>Практические занятия по поиску документов в Системе Главбух.</w:t>
      </w:r>
    </w:p>
    <w:p w:rsidR="008464F8" w:rsidRDefault="00AE491A">
      <w:pPr>
        <w:pStyle w:val="101"/>
        <w:shd w:val="clear" w:color="auto" w:fill="auto"/>
        <w:spacing w:line="278" w:lineRule="exact"/>
      </w:pPr>
      <w:r>
        <w:rPr>
          <w:rStyle w:val="102"/>
        </w:rPr>
        <w:lastRenderedPageBreak/>
        <w:t>ОЦЕНОЧНАЯ ВЕДОМОСТЬ ПО ПРОФЕССИОНАЛЬНОМУ МОДУЛЮ</w:t>
      </w:r>
      <w:r>
        <w:rPr>
          <w:rStyle w:val="102"/>
        </w:rPr>
        <w:br/>
      </w:r>
      <w:r>
        <w:t>ПМ 01 Документирование хозяйственных операций и ведение бухгалтерского учета</w:t>
      </w:r>
    </w:p>
    <w:p w:rsidR="008464F8" w:rsidRDefault="00AE491A">
      <w:pPr>
        <w:pStyle w:val="101"/>
        <w:shd w:val="clear" w:color="auto" w:fill="auto"/>
        <w:spacing w:line="278" w:lineRule="exact"/>
        <w:ind w:left="2760"/>
        <w:jc w:val="left"/>
      </w:pPr>
      <w:r>
        <w:t>имущества организации</w:t>
      </w:r>
    </w:p>
    <w:p w:rsidR="008464F8" w:rsidRDefault="00F9056B">
      <w:pPr>
        <w:pStyle w:val="20"/>
        <w:shd w:val="clear" w:color="auto" w:fill="auto"/>
        <w:tabs>
          <w:tab w:val="left" w:leader="underscore" w:pos="2416"/>
          <w:tab w:val="left" w:leader="underscore" w:pos="4062"/>
        </w:tabs>
        <w:spacing w:after="0" w:line="274" w:lineRule="exact"/>
        <w:ind w:left="400"/>
      </w:pPr>
      <w:r>
        <w:pict>
          <v:shape id="_x0000_s1055" type="#_x0000_t202" style="position:absolute;left:0;text-align:left;margin-left:4.8pt;margin-top:-15.5pt;width:34.8pt;height:13.9pt;z-index:-125829361;mso-wrap-distance-left:5pt;mso-wrap-distance-top:8.95pt;mso-wrap-distance-right:5pt;mso-position-horizontal-relative:margin" filled="f" stroked="f">
            <v:textbox style="mso-fit-shape-to-text:t" inset="0,0,0,0">
              <w:txbxContent>
                <w:p w:rsidR="00284549" w:rsidRDefault="00284549">
                  <w:pPr>
                    <w:pStyle w:val="20"/>
                    <w:shd w:val="clear" w:color="auto" w:fill="auto"/>
                    <w:spacing w:after="0" w:line="220" w:lineRule="exact"/>
                    <w:jc w:val="left"/>
                  </w:pPr>
                  <w:r>
                    <w:rPr>
                      <w:rStyle w:val="2Exact"/>
                    </w:rPr>
                    <w:t>ФИО</w:t>
                  </w:r>
                </w:p>
              </w:txbxContent>
            </v:textbox>
            <w10:wrap type="topAndBottom" anchorx="margin"/>
          </v:shape>
        </w:pict>
      </w:r>
      <w:r w:rsidR="00AE491A">
        <w:t>обучающийся на</w:t>
      </w:r>
      <w:r w:rsidR="00AE491A">
        <w:tab/>
        <w:t>курсе</w:t>
      </w:r>
      <w:r w:rsidR="00AE491A">
        <w:tab/>
        <w:t>формы обучения по специальности СПО, специальности</w:t>
      </w:r>
    </w:p>
    <w:p w:rsidR="008464F8" w:rsidRDefault="00AE491A">
      <w:pPr>
        <w:pStyle w:val="20"/>
        <w:shd w:val="clear" w:color="auto" w:fill="auto"/>
        <w:spacing w:after="0" w:line="274" w:lineRule="exact"/>
        <w:ind w:right="2340" w:firstLine="2340"/>
        <w:jc w:val="left"/>
      </w:pPr>
      <w:r>
        <w:t>38.02.01 Экономика и бухгалтерский учет (по отраслям) освоил (а) программу профессионального модуля</w:t>
      </w:r>
    </w:p>
    <w:p w:rsidR="008464F8" w:rsidRDefault="00AE491A">
      <w:pPr>
        <w:pStyle w:val="80"/>
        <w:shd w:val="clear" w:color="auto" w:fill="auto"/>
        <w:ind w:left="400"/>
      </w:pPr>
      <w:r>
        <w:t>«Документирование хозяйственных операций и ведение бухгалтерского учета имущества</w:t>
      </w:r>
    </w:p>
    <w:p w:rsidR="008464F8" w:rsidRDefault="00AE491A">
      <w:pPr>
        <w:pStyle w:val="80"/>
        <w:shd w:val="clear" w:color="auto" w:fill="auto"/>
        <w:ind w:left="4140"/>
        <w:jc w:val="left"/>
      </w:pPr>
      <w:r>
        <w:t>организации»</w:t>
      </w:r>
    </w:p>
    <w:p w:rsidR="008464F8" w:rsidRDefault="00AE491A">
      <w:pPr>
        <w:pStyle w:val="90"/>
        <w:shd w:val="clear" w:color="auto" w:fill="auto"/>
        <w:tabs>
          <w:tab w:val="left" w:leader="underscore" w:pos="1435"/>
          <w:tab w:val="left" w:leader="underscore" w:pos="4939"/>
          <w:tab w:val="left" w:leader="underscore" w:pos="5482"/>
          <w:tab w:val="left" w:leader="underscore" w:pos="7555"/>
          <w:tab w:val="left" w:leader="underscore" w:pos="8035"/>
        </w:tabs>
      </w:pPr>
      <w:r>
        <w:rPr>
          <w:rStyle w:val="911pt"/>
        </w:rPr>
        <w:t>в объеме</w:t>
      </w:r>
      <w:r>
        <w:rPr>
          <w:rStyle w:val="911pt"/>
        </w:rPr>
        <w:tab/>
      </w:r>
      <w:r>
        <w:t>аудиторных часов с</w:t>
      </w:r>
      <w:r>
        <w:rPr>
          <w:rStyle w:val="911pt"/>
        </w:rPr>
        <w:tab/>
      </w:r>
      <w:r>
        <w:t>20</w:t>
      </w:r>
      <w:r>
        <w:rPr>
          <w:rStyle w:val="911pt"/>
        </w:rPr>
        <w:tab/>
      </w:r>
      <w:r>
        <w:t>года по</w:t>
      </w:r>
      <w:r>
        <w:rPr>
          <w:rStyle w:val="911pt"/>
        </w:rPr>
        <w:tab/>
      </w:r>
      <w:r>
        <w:t>20</w:t>
      </w:r>
      <w:r>
        <w:rPr>
          <w:rStyle w:val="911pt"/>
        </w:rPr>
        <w:tab/>
      </w:r>
      <w:r>
        <w:t>года</w:t>
      </w:r>
    </w:p>
    <w:p w:rsidR="008464F8" w:rsidRDefault="00AE491A">
      <w:pPr>
        <w:pStyle w:val="ab"/>
        <w:framePr w:w="10325" w:wrap="notBeside" w:vAnchor="text" w:hAnchor="text" w:xAlign="center" w:y="1"/>
        <w:shd w:val="clear" w:color="auto" w:fill="auto"/>
        <w:spacing w:line="220" w:lineRule="exact"/>
      </w:pPr>
      <w:r>
        <w:rPr>
          <w:rStyle w:val="ac"/>
        </w:rPr>
        <w:t>Результат промежуточной аттестации по элементам профессионального модуля.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74"/>
        <w:gridCol w:w="2966"/>
        <w:gridCol w:w="1085"/>
      </w:tblGrid>
      <w:tr w:rsidR="008464F8">
        <w:trPr>
          <w:trHeight w:hRule="exact" w:val="523"/>
          <w:jc w:val="center"/>
        </w:trPr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5" w:wrap="notBeside" w:vAnchor="text" w:hAnchor="text" w:xAlign="center" w:y="1"/>
              <w:shd w:val="clear" w:color="auto" w:fill="auto"/>
              <w:spacing w:after="60" w:line="240" w:lineRule="exact"/>
              <w:jc w:val="center"/>
            </w:pPr>
            <w:r>
              <w:rPr>
                <w:rStyle w:val="212pt0"/>
              </w:rPr>
              <w:t>Элемент модуля</w:t>
            </w:r>
          </w:p>
          <w:p w:rsidR="008464F8" w:rsidRDefault="00AE491A">
            <w:pPr>
              <w:pStyle w:val="20"/>
              <w:framePr w:w="10325" w:wrap="notBeside" w:vAnchor="text" w:hAnchor="text" w:xAlign="center" w:y="1"/>
              <w:shd w:val="clear" w:color="auto" w:fill="auto"/>
              <w:spacing w:before="60" w:after="0" w:line="240" w:lineRule="exact"/>
              <w:jc w:val="center"/>
            </w:pPr>
            <w:r>
              <w:rPr>
                <w:rStyle w:val="212pt0"/>
              </w:rPr>
              <w:t>(код наименование МДК, код практик)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5" w:wrap="notBeside" w:vAnchor="text" w:hAnchor="text" w:xAlign="center" w:y="1"/>
              <w:shd w:val="clear" w:color="auto" w:fill="auto"/>
              <w:spacing w:after="0" w:line="250" w:lineRule="exact"/>
              <w:jc w:val="center"/>
            </w:pPr>
            <w:r>
              <w:rPr>
                <w:rStyle w:val="212pt0"/>
              </w:rPr>
              <w:t>Форма промежуточной аттестации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5" w:wrap="notBeside" w:vAnchor="text" w:hAnchor="text" w:xAlign="center" w:y="1"/>
              <w:shd w:val="clear" w:color="auto" w:fill="auto"/>
              <w:spacing w:after="0" w:line="240" w:lineRule="exact"/>
              <w:ind w:left="200"/>
              <w:jc w:val="left"/>
            </w:pPr>
            <w:r>
              <w:rPr>
                <w:rStyle w:val="212pt0"/>
              </w:rPr>
              <w:t>Оценка</w:t>
            </w:r>
          </w:p>
        </w:tc>
      </w:tr>
      <w:tr w:rsidR="008464F8">
        <w:trPr>
          <w:trHeight w:hRule="exact" w:val="264"/>
          <w:jc w:val="center"/>
        </w:trPr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5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4F8" w:rsidRDefault="00AE491A">
            <w:pPr>
              <w:pStyle w:val="20"/>
              <w:framePr w:w="1032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t>3</w:t>
            </w:r>
          </w:p>
        </w:tc>
      </w:tr>
      <w:tr w:rsidR="008464F8">
        <w:trPr>
          <w:trHeight w:hRule="exact" w:val="514"/>
          <w:jc w:val="center"/>
        </w:trPr>
        <w:tc>
          <w:tcPr>
            <w:tcW w:w="6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5" w:wrap="notBeside" w:vAnchor="text" w:hAnchor="text" w:xAlign="center" w:y="1"/>
              <w:shd w:val="clear" w:color="auto" w:fill="auto"/>
              <w:spacing w:after="0" w:line="254" w:lineRule="exact"/>
              <w:jc w:val="left"/>
            </w:pPr>
            <w:r>
              <w:t>МДК 01.01 «Практические основы бухгалтерского учета имущества организации»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t>—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5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t>—</w:t>
            </w:r>
          </w:p>
        </w:tc>
      </w:tr>
      <w:tr w:rsidR="008464F8">
        <w:trPr>
          <w:trHeight w:hRule="exact" w:val="528"/>
          <w:jc w:val="center"/>
        </w:trPr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AE491A">
            <w:pPr>
              <w:pStyle w:val="20"/>
              <w:framePr w:w="10325" w:wrap="notBeside" w:vAnchor="text" w:hAnchor="text" w:xAlign="center" w:y="1"/>
              <w:shd w:val="clear" w:color="auto" w:fill="auto"/>
              <w:spacing w:after="0" w:line="254" w:lineRule="exact"/>
              <w:jc w:val="left"/>
            </w:pPr>
            <w:r>
              <w:t>УП 01. «Документирование хозяйственных операций и ведения бухгалтерского учета организации»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>
            <w:pPr>
              <w:pStyle w:val="20"/>
              <w:framePr w:w="10325" w:wrap="notBeside" w:vAnchor="text" w:hAnchor="text" w:xAlign="center" w:y="1"/>
              <w:shd w:val="clear" w:color="auto" w:fill="auto"/>
              <w:spacing w:after="0" w:line="220" w:lineRule="exact"/>
              <w:ind w:left="140"/>
              <w:jc w:val="left"/>
            </w:pPr>
            <w:r>
              <w:t>Дифференцированный зачет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8464F8">
            <w:pPr>
              <w:framePr w:w="1032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464F8" w:rsidRDefault="008464F8">
      <w:pPr>
        <w:framePr w:w="10325" w:wrap="notBeside" w:vAnchor="text" w:hAnchor="text" w:xAlign="center" w:y="1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p w:rsidR="008464F8" w:rsidRDefault="00AE491A">
      <w:pPr>
        <w:pStyle w:val="ab"/>
        <w:framePr w:w="10440" w:wrap="notBeside" w:vAnchor="text" w:hAnchor="text" w:xAlign="center" w:y="1"/>
        <w:shd w:val="clear" w:color="auto" w:fill="auto"/>
        <w:spacing w:line="220" w:lineRule="exact"/>
      </w:pPr>
      <w:r>
        <w:rPr>
          <w:rStyle w:val="ac"/>
        </w:rPr>
        <w:t>Итоги экзамена (квалификационного) по профессиональному модулю</w:t>
      </w:r>
    </w:p>
    <w:tbl>
      <w:tblPr>
        <w:tblpPr w:leftFromText="180" w:rightFromText="180" w:horzAnchor="margin" w:tblpY="35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94"/>
        <w:gridCol w:w="6374"/>
        <w:gridCol w:w="2472"/>
      </w:tblGrid>
      <w:tr w:rsidR="008464F8" w:rsidTr="000306F7">
        <w:trPr>
          <w:trHeight w:hRule="exact" w:val="773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 w:rsidP="000306F7">
            <w:pPr>
              <w:pStyle w:val="20"/>
              <w:shd w:val="clear" w:color="auto" w:fill="auto"/>
              <w:spacing w:after="0" w:line="250" w:lineRule="exact"/>
              <w:jc w:val="center"/>
            </w:pPr>
            <w:r>
              <w:rPr>
                <w:rStyle w:val="212pt0"/>
              </w:rPr>
              <w:t>Код</w:t>
            </w:r>
          </w:p>
          <w:p w:rsidR="008464F8" w:rsidRDefault="00AE491A" w:rsidP="000306F7">
            <w:pPr>
              <w:pStyle w:val="20"/>
              <w:shd w:val="clear" w:color="auto" w:fill="auto"/>
              <w:spacing w:after="0" w:line="250" w:lineRule="exact"/>
              <w:ind w:left="180"/>
              <w:jc w:val="left"/>
            </w:pPr>
            <w:r>
              <w:rPr>
                <w:rStyle w:val="212pt0"/>
              </w:rPr>
              <w:t>проверяемой</w:t>
            </w:r>
          </w:p>
          <w:p w:rsidR="008464F8" w:rsidRDefault="00AE491A" w:rsidP="000306F7">
            <w:pPr>
              <w:pStyle w:val="20"/>
              <w:shd w:val="clear" w:color="auto" w:fill="auto"/>
              <w:spacing w:after="0" w:line="250" w:lineRule="exact"/>
              <w:ind w:left="180"/>
              <w:jc w:val="left"/>
            </w:pPr>
            <w:r>
              <w:rPr>
                <w:rStyle w:val="212pt0"/>
              </w:rPr>
              <w:t>компетенции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 w:rsidP="000306F7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0"/>
              </w:rPr>
              <w:t>Показатели оценки результата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AE491A" w:rsidP="000306F7">
            <w:pPr>
              <w:pStyle w:val="20"/>
              <w:shd w:val="clear" w:color="auto" w:fill="auto"/>
              <w:spacing w:after="0" w:line="250" w:lineRule="exact"/>
              <w:jc w:val="center"/>
            </w:pPr>
            <w:r>
              <w:rPr>
                <w:rStyle w:val="212pt0"/>
              </w:rPr>
              <w:t>Освоение с оценкой ( освоено/неосвоенно)</w:t>
            </w:r>
          </w:p>
        </w:tc>
      </w:tr>
      <w:tr w:rsidR="008464F8" w:rsidTr="000306F7">
        <w:trPr>
          <w:trHeight w:hRule="exact" w:val="2035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 w:rsidP="000306F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t>ПК 1.1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 w:rsidP="000306F7">
            <w:pPr>
              <w:pStyle w:val="20"/>
              <w:shd w:val="clear" w:color="auto" w:fill="auto"/>
              <w:spacing w:after="0" w:line="250" w:lineRule="exact"/>
            </w:pPr>
            <w:r>
              <w:t>Демонстрация знания:</w:t>
            </w:r>
          </w:p>
          <w:p w:rsidR="008464F8" w:rsidRDefault="00AE491A" w:rsidP="000306F7">
            <w:pPr>
              <w:pStyle w:val="20"/>
              <w:numPr>
                <w:ilvl w:val="0"/>
                <w:numId w:val="74"/>
              </w:numPr>
              <w:shd w:val="clear" w:color="auto" w:fill="auto"/>
              <w:tabs>
                <w:tab w:val="left" w:pos="120"/>
              </w:tabs>
              <w:spacing w:after="0" w:line="250" w:lineRule="exact"/>
            </w:pPr>
            <w:r>
              <w:t>классификации первичных документов;</w:t>
            </w:r>
          </w:p>
          <w:p w:rsidR="008464F8" w:rsidRDefault="00AE491A" w:rsidP="000306F7">
            <w:pPr>
              <w:pStyle w:val="20"/>
              <w:numPr>
                <w:ilvl w:val="0"/>
                <w:numId w:val="74"/>
              </w:numPr>
              <w:shd w:val="clear" w:color="auto" w:fill="auto"/>
              <w:tabs>
                <w:tab w:val="left" w:pos="115"/>
              </w:tabs>
              <w:spacing w:after="0" w:line="250" w:lineRule="exact"/>
            </w:pPr>
            <w:r>
              <w:t>реквизитов первичных бухгалтерских документов;</w:t>
            </w:r>
          </w:p>
          <w:p w:rsidR="008464F8" w:rsidRDefault="00AE491A" w:rsidP="000306F7">
            <w:pPr>
              <w:pStyle w:val="20"/>
              <w:numPr>
                <w:ilvl w:val="0"/>
                <w:numId w:val="74"/>
              </w:numPr>
              <w:shd w:val="clear" w:color="auto" w:fill="auto"/>
              <w:tabs>
                <w:tab w:val="left" w:pos="130"/>
              </w:tabs>
              <w:spacing w:after="0" w:line="250" w:lineRule="exact"/>
              <w:jc w:val="left"/>
            </w:pPr>
            <w:r>
              <w:t>требования к оформлению первичные бухгалтерские документов.</w:t>
            </w:r>
          </w:p>
          <w:p w:rsidR="008464F8" w:rsidRDefault="00AE491A" w:rsidP="000306F7">
            <w:pPr>
              <w:pStyle w:val="20"/>
              <w:shd w:val="clear" w:color="auto" w:fill="auto"/>
              <w:spacing w:after="0" w:line="250" w:lineRule="exact"/>
            </w:pPr>
            <w:r>
              <w:t>Демонстрация умения:</w:t>
            </w:r>
          </w:p>
          <w:p w:rsidR="008464F8" w:rsidRDefault="00AE491A" w:rsidP="000306F7">
            <w:pPr>
              <w:pStyle w:val="20"/>
              <w:numPr>
                <w:ilvl w:val="0"/>
                <w:numId w:val="74"/>
              </w:numPr>
              <w:shd w:val="clear" w:color="auto" w:fill="auto"/>
              <w:tabs>
                <w:tab w:val="left" w:pos="120"/>
              </w:tabs>
              <w:spacing w:after="0" w:line="250" w:lineRule="exact"/>
            </w:pPr>
            <w:r>
              <w:t>обрабатывать первичные бухгалтерские документы;</w:t>
            </w:r>
          </w:p>
          <w:p w:rsidR="008464F8" w:rsidRDefault="00AE491A" w:rsidP="000306F7">
            <w:pPr>
              <w:pStyle w:val="20"/>
              <w:numPr>
                <w:ilvl w:val="0"/>
                <w:numId w:val="74"/>
              </w:numPr>
              <w:shd w:val="clear" w:color="auto" w:fill="auto"/>
              <w:tabs>
                <w:tab w:val="left" w:pos="120"/>
              </w:tabs>
              <w:spacing w:after="0" w:line="250" w:lineRule="exact"/>
            </w:pPr>
            <w:r>
              <w:t>составлять первичные бухгалтерские документы.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8464F8" w:rsidP="000306F7">
            <w:pPr>
              <w:rPr>
                <w:sz w:val="10"/>
                <w:szCs w:val="10"/>
              </w:rPr>
            </w:pPr>
          </w:p>
        </w:tc>
      </w:tr>
      <w:tr w:rsidR="008464F8" w:rsidTr="000306F7">
        <w:trPr>
          <w:trHeight w:hRule="exact" w:val="2285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 w:rsidP="000306F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t>ПК 1.2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 w:rsidP="000306F7">
            <w:pPr>
              <w:pStyle w:val="20"/>
              <w:shd w:val="clear" w:color="auto" w:fill="auto"/>
              <w:spacing w:after="0" w:line="250" w:lineRule="exact"/>
            </w:pPr>
            <w:r>
              <w:t>Демонстрация знания:</w:t>
            </w:r>
          </w:p>
          <w:p w:rsidR="008464F8" w:rsidRDefault="00AE491A" w:rsidP="000306F7">
            <w:pPr>
              <w:pStyle w:val="20"/>
              <w:numPr>
                <w:ilvl w:val="0"/>
                <w:numId w:val="75"/>
              </w:numPr>
              <w:shd w:val="clear" w:color="auto" w:fill="auto"/>
              <w:tabs>
                <w:tab w:val="left" w:pos="125"/>
              </w:tabs>
              <w:spacing w:after="0" w:line="250" w:lineRule="exact"/>
            </w:pPr>
            <w:r>
              <w:t>порядок работы с планом счетов бухгалтерского учета;</w:t>
            </w:r>
          </w:p>
          <w:p w:rsidR="008464F8" w:rsidRDefault="00AE491A" w:rsidP="000306F7">
            <w:pPr>
              <w:pStyle w:val="20"/>
              <w:numPr>
                <w:ilvl w:val="0"/>
                <w:numId w:val="75"/>
              </w:numPr>
              <w:shd w:val="clear" w:color="auto" w:fill="auto"/>
              <w:tabs>
                <w:tab w:val="left" w:pos="130"/>
              </w:tabs>
              <w:spacing w:after="0" w:line="250" w:lineRule="exact"/>
              <w:jc w:val="left"/>
            </w:pPr>
            <w:r>
              <w:t>плана счетов бухгалтерского учета наизусть. Демонстрация умения:</w:t>
            </w:r>
          </w:p>
          <w:p w:rsidR="008464F8" w:rsidRDefault="00AE491A" w:rsidP="000306F7">
            <w:pPr>
              <w:pStyle w:val="20"/>
              <w:numPr>
                <w:ilvl w:val="0"/>
                <w:numId w:val="75"/>
              </w:numPr>
              <w:shd w:val="clear" w:color="auto" w:fill="auto"/>
              <w:tabs>
                <w:tab w:val="left" w:pos="120"/>
              </w:tabs>
              <w:spacing w:after="0" w:line="250" w:lineRule="exact"/>
              <w:jc w:val="left"/>
            </w:pPr>
            <w:r>
              <w:t>разрабатывать рабочий план счетов бухгалтерского учета организации;</w:t>
            </w:r>
          </w:p>
          <w:p w:rsidR="008464F8" w:rsidRDefault="00AE491A" w:rsidP="000306F7">
            <w:pPr>
              <w:pStyle w:val="20"/>
              <w:numPr>
                <w:ilvl w:val="0"/>
                <w:numId w:val="75"/>
              </w:numPr>
              <w:shd w:val="clear" w:color="auto" w:fill="auto"/>
              <w:tabs>
                <w:tab w:val="left" w:pos="125"/>
              </w:tabs>
              <w:spacing w:after="0" w:line="250" w:lineRule="exact"/>
            </w:pPr>
            <w:r>
              <w:t>владеть навыками делового общения.</w:t>
            </w:r>
          </w:p>
          <w:p w:rsidR="008464F8" w:rsidRDefault="00AE491A" w:rsidP="000306F7">
            <w:pPr>
              <w:pStyle w:val="20"/>
              <w:numPr>
                <w:ilvl w:val="0"/>
                <w:numId w:val="75"/>
              </w:numPr>
              <w:shd w:val="clear" w:color="auto" w:fill="auto"/>
              <w:tabs>
                <w:tab w:val="left" w:pos="125"/>
              </w:tabs>
              <w:spacing w:after="0" w:line="250" w:lineRule="exact"/>
              <w:jc w:val="left"/>
            </w:pPr>
            <w:r>
              <w:t>согласовывать с руководством организации рабочий план счетов бухгалтерского учета организации.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8464F8" w:rsidP="000306F7">
            <w:pPr>
              <w:rPr>
                <w:sz w:val="10"/>
                <w:szCs w:val="10"/>
              </w:rPr>
            </w:pPr>
          </w:p>
        </w:tc>
      </w:tr>
      <w:tr w:rsidR="008464F8" w:rsidTr="000306F7">
        <w:trPr>
          <w:trHeight w:hRule="exact" w:val="2035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 w:rsidP="000306F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t>ПК 1.3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 w:rsidP="000306F7">
            <w:pPr>
              <w:pStyle w:val="20"/>
              <w:shd w:val="clear" w:color="auto" w:fill="auto"/>
              <w:spacing w:after="0" w:line="250" w:lineRule="exact"/>
            </w:pPr>
            <w:r>
              <w:t>Демонстрация знания:</w:t>
            </w:r>
          </w:p>
          <w:p w:rsidR="008464F8" w:rsidRDefault="00AE491A" w:rsidP="000306F7">
            <w:pPr>
              <w:pStyle w:val="20"/>
              <w:numPr>
                <w:ilvl w:val="0"/>
                <w:numId w:val="76"/>
              </w:numPr>
              <w:shd w:val="clear" w:color="auto" w:fill="auto"/>
              <w:tabs>
                <w:tab w:val="left" w:pos="130"/>
              </w:tabs>
              <w:spacing w:after="0" w:line="250" w:lineRule="exact"/>
            </w:pPr>
            <w:r>
              <w:t>порядок ведения учета денежных средств и расчетно-кассовых операций;</w:t>
            </w:r>
          </w:p>
          <w:p w:rsidR="008464F8" w:rsidRDefault="00AE491A" w:rsidP="000306F7">
            <w:pPr>
              <w:pStyle w:val="20"/>
              <w:shd w:val="clear" w:color="auto" w:fill="auto"/>
              <w:spacing w:after="0" w:line="250" w:lineRule="exact"/>
            </w:pPr>
            <w:r>
              <w:t>Демонстрация умения:</w:t>
            </w:r>
          </w:p>
          <w:p w:rsidR="008464F8" w:rsidRDefault="00AE491A" w:rsidP="000306F7">
            <w:pPr>
              <w:pStyle w:val="20"/>
              <w:numPr>
                <w:ilvl w:val="0"/>
                <w:numId w:val="76"/>
              </w:numPr>
              <w:shd w:val="clear" w:color="auto" w:fill="auto"/>
              <w:tabs>
                <w:tab w:val="left" w:pos="125"/>
              </w:tabs>
              <w:spacing w:after="0" w:line="250" w:lineRule="exact"/>
            </w:pPr>
            <w:r>
              <w:t>проводить учет денежных средств;</w:t>
            </w:r>
          </w:p>
          <w:p w:rsidR="008464F8" w:rsidRDefault="00AE491A" w:rsidP="000306F7">
            <w:pPr>
              <w:pStyle w:val="20"/>
              <w:numPr>
                <w:ilvl w:val="0"/>
                <w:numId w:val="76"/>
              </w:numPr>
              <w:shd w:val="clear" w:color="auto" w:fill="auto"/>
              <w:tabs>
                <w:tab w:val="left" w:pos="120"/>
              </w:tabs>
              <w:spacing w:after="0" w:line="250" w:lineRule="exact"/>
            </w:pPr>
            <w:r>
              <w:t>оформлять денежные и кассовые документы;</w:t>
            </w:r>
          </w:p>
          <w:p w:rsidR="008464F8" w:rsidRDefault="00AE491A" w:rsidP="000306F7">
            <w:pPr>
              <w:pStyle w:val="20"/>
              <w:numPr>
                <w:ilvl w:val="0"/>
                <w:numId w:val="76"/>
              </w:numPr>
              <w:shd w:val="clear" w:color="auto" w:fill="auto"/>
              <w:tabs>
                <w:tab w:val="left" w:pos="130"/>
              </w:tabs>
              <w:spacing w:after="0" w:line="250" w:lineRule="exact"/>
              <w:jc w:val="left"/>
            </w:pPr>
            <w:r>
              <w:t>отражать проводками хозяйственные операции по учету денежных средств и расчетно-кассовых операции.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8464F8" w:rsidP="000306F7">
            <w:pPr>
              <w:rPr>
                <w:sz w:val="10"/>
                <w:szCs w:val="10"/>
              </w:rPr>
            </w:pPr>
          </w:p>
        </w:tc>
      </w:tr>
      <w:tr w:rsidR="008464F8" w:rsidTr="000306F7">
        <w:trPr>
          <w:trHeight w:hRule="exact" w:val="2549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 w:rsidP="000306F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t>ПК 1.4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AE491A" w:rsidP="000306F7">
            <w:pPr>
              <w:pStyle w:val="20"/>
              <w:shd w:val="clear" w:color="auto" w:fill="auto"/>
              <w:spacing w:after="0" w:line="250" w:lineRule="exact"/>
            </w:pPr>
            <w:r>
              <w:t>Демонстрация знания:</w:t>
            </w:r>
          </w:p>
          <w:p w:rsidR="008464F8" w:rsidRDefault="00AE491A" w:rsidP="000306F7">
            <w:pPr>
              <w:pStyle w:val="20"/>
              <w:numPr>
                <w:ilvl w:val="0"/>
                <w:numId w:val="77"/>
              </w:numPr>
              <w:shd w:val="clear" w:color="auto" w:fill="auto"/>
              <w:tabs>
                <w:tab w:val="left" w:pos="125"/>
              </w:tabs>
              <w:spacing w:after="0" w:line="250" w:lineRule="exact"/>
            </w:pPr>
            <w:r>
              <w:t>правила ведения бухгалтерского учета;</w:t>
            </w:r>
          </w:p>
          <w:p w:rsidR="008464F8" w:rsidRDefault="00AE491A" w:rsidP="000306F7">
            <w:pPr>
              <w:pStyle w:val="20"/>
              <w:numPr>
                <w:ilvl w:val="0"/>
                <w:numId w:val="77"/>
              </w:numPr>
              <w:shd w:val="clear" w:color="auto" w:fill="auto"/>
              <w:tabs>
                <w:tab w:val="left" w:pos="125"/>
              </w:tabs>
              <w:spacing w:after="0" w:line="250" w:lineRule="exact"/>
            </w:pPr>
            <w:r>
              <w:t>порядок работы с планом счетов бухгалтерского учета;</w:t>
            </w:r>
          </w:p>
          <w:p w:rsidR="008464F8" w:rsidRDefault="00AE491A" w:rsidP="000306F7">
            <w:pPr>
              <w:pStyle w:val="20"/>
              <w:numPr>
                <w:ilvl w:val="0"/>
                <w:numId w:val="77"/>
              </w:numPr>
              <w:shd w:val="clear" w:color="auto" w:fill="auto"/>
              <w:tabs>
                <w:tab w:val="left" w:pos="144"/>
              </w:tabs>
              <w:spacing w:after="0" w:line="250" w:lineRule="exact"/>
            </w:pPr>
            <w:r>
              <w:t>порядок ведения учета денежных средств и расчетно-кассовых операций;</w:t>
            </w:r>
          </w:p>
          <w:p w:rsidR="008464F8" w:rsidRDefault="00AE491A" w:rsidP="000306F7">
            <w:pPr>
              <w:pStyle w:val="20"/>
              <w:numPr>
                <w:ilvl w:val="0"/>
                <w:numId w:val="77"/>
              </w:numPr>
              <w:shd w:val="clear" w:color="auto" w:fill="auto"/>
              <w:tabs>
                <w:tab w:val="left" w:pos="221"/>
              </w:tabs>
              <w:spacing w:after="0" w:line="250" w:lineRule="exact"/>
            </w:pPr>
            <w:r>
              <w:t>порядок ведения учета имущества организации на основе рабочего плана счетов бухгалтерского учета;</w:t>
            </w:r>
          </w:p>
          <w:p w:rsidR="008464F8" w:rsidRDefault="00AE491A" w:rsidP="000306F7">
            <w:pPr>
              <w:pStyle w:val="20"/>
              <w:numPr>
                <w:ilvl w:val="0"/>
                <w:numId w:val="77"/>
              </w:numPr>
              <w:shd w:val="clear" w:color="auto" w:fill="auto"/>
              <w:tabs>
                <w:tab w:val="left" w:pos="120"/>
              </w:tabs>
              <w:spacing w:after="0" w:line="250" w:lineRule="exact"/>
            </w:pPr>
            <w:r>
              <w:t>основы делового общения.</w:t>
            </w:r>
          </w:p>
          <w:p w:rsidR="008464F8" w:rsidRDefault="00AE491A" w:rsidP="000306F7">
            <w:pPr>
              <w:pStyle w:val="20"/>
              <w:shd w:val="clear" w:color="auto" w:fill="auto"/>
              <w:spacing w:after="0" w:line="250" w:lineRule="exact"/>
            </w:pPr>
            <w:r>
              <w:t>Демонстрация умения:</w:t>
            </w:r>
          </w:p>
          <w:p w:rsidR="008464F8" w:rsidRDefault="00AE491A" w:rsidP="000306F7">
            <w:pPr>
              <w:pStyle w:val="20"/>
              <w:numPr>
                <w:ilvl w:val="0"/>
                <w:numId w:val="77"/>
              </w:numPr>
              <w:shd w:val="clear" w:color="auto" w:fill="auto"/>
              <w:tabs>
                <w:tab w:val="left" w:pos="120"/>
              </w:tabs>
              <w:spacing w:after="0" w:line="250" w:lineRule="exact"/>
            </w:pPr>
            <w:r>
              <w:t>оформлять документацию по учету поступления,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8464F8" w:rsidP="000306F7">
            <w:pPr>
              <w:rPr>
                <w:sz w:val="10"/>
                <w:szCs w:val="10"/>
              </w:rPr>
            </w:pPr>
          </w:p>
        </w:tc>
      </w:tr>
    </w:tbl>
    <w:p w:rsidR="008464F8" w:rsidRDefault="008464F8">
      <w:pPr>
        <w:framePr w:w="10440" w:wrap="notBeside" w:vAnchor="text" w:hAnchor="text" w:xAlign="center" w:y="1"/>
        <w:rPr>
          <w:sz w:val="2"/>
          <w:szCs w:val="2"/>
        </w:rPr>
      </w:pPr>
    </w:p>
    <w:p w:rsidR="008464F8" w:rsidRDefault="00AE491A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94"/>
        <w:gridCol w:w="6374"/>
        <w:gridCol w:w="2472"/>
      </w:tblGrid>
      <w:tr w:rsidR="008464F8">
        <w:trPr>
          <w:trHeight w:hRule="exact" w:val="1282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8464F8" w:rsidP="001B6027">
            <w:pPr>
              <w:framePr w:w="10440" w:wrap="notBeside" w:vAnchor="text" w:hAnchor="page" w:x="715" w:y="283"/>
              <w:rPr>
                <w:sz w:val="10"/>
                <w:szCs w:val="10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 w:rsidP="001B6027">
            <w:pPr>
              <w:pStyle w:val="20"/>
              <w:framePr w:w="10440" w:wrap="notBeside" w:vAnchor="text" w:hAnchor="page" w:x="715" w:y="283"/>
              <w:shd w:val="clear" w:color="auto" w:fill="auto"/>
              <w:spacing w:after="0" w:line="250" w:lineRule="exact"/>
            </w:pPr>
            <w:r>
              <w:t>использования и выбытия основных средств НМА;</w:t>
            </w:r>
          </w:p>
          <w:p w:rsidR="008464F8" w:rsidRDefault="00AE491A" w:rsidP="001B6027">
            <w:pPr>
              <w:pStyle w:val="20"/>
              <w:framePr w:w="10440" w:wrap="notBeside" w:vAnchor="text" w:hAnchor="page" w:x="715" w:y="283"/>
              <w:numPr>
                <w:ilvl w:val="0"/>
                <w:numId w:val="78"/>
              </w:numPr>
              <w:shd w:val="clear" w:color="auto" w:fill="auto"/>
              <w:tabs>
                <w:tab w:val="left" w:pos="125"/>
              </w:tabs>
              <w:spacing w:after="0" w:line="250" w:lineRule="exact"/>
            </w:pPr>
            <w:r>
              <w:t>проводить учет финансовых вложений и ценных бумаг;</w:t>
            </w:r>
          </w:p>
          <w:p w:rsidR="008464F8" w:rsidRDefault="00AE491A" w:rsidP="001B6027">
            <w:pPr>
              <w:pStyle w:val="20"/>
              <w:framePr w:w="10440" w:wrap="notBeside" w:vAnchor="text" w:hAnchor="page" w:x="715" w:y="283"/>
              <w:numPr>
                <w:ilvl w:val="0"/>
                <w:numId w:val="78"/>
              </w:numPr>
              <w:shd w:val="clear" w:color="auto" w:fill="auto"/>
              <w:tabs>
                <w:tab w:val="left" w:pos="120"/>
              </w:tabs>
              <w:spacing w:after="0" w:line="250" w:lineRule="exact"/>
            </w:pPr>
            <w:r>
              <w:t>проводить учет материально-производственных запасов;</w:t>
            </w:r>
          </w:p>
          <w:p w:rsidR="008464F8" w:rsidRDefault="00AE491A" w:rsidP="001B6027">
            <w:pPr>
              <w:pStyle w:val="20"/>
              <w:framePr w:w="10440" w:wrap="notBeside" w:vAnchor="text" w:hAnchor="page" w:x="715" w:y="283"/>
              <w:numPr>
                <w:ilvl w:val="0"/>
                <w:numId w:val="78"/>
              </w:numPr>
              <w:shd w:val="clear" w:color="auto" w:fill="auto"/>
              <w:tabs>
                <w:tab w:val="left" w:pos="125"/>
              </w:tabs>
              <w:spacing w:after="0" w:line="250" w:lineRule="exact"/>
            </w:pPr>
            <w:r>
              <w:t>проводить учет затрат на производство продукции;</w:t>
            </w:r>
          </w:p>
          <w:p w:rsidR="008464F8" w:rsidRDefault="00AE491A" w:rsidP="001B6027">
            <w:pPr>
              <w:pStyle w:val="20"/>
              <w:framePr w:w="10440" w:wrap="notBeside" w:vAnchor="text" w:hAnchor="page" w:x="715" w:y="283"/>
              <w:numPr>
                <w:ilvl w:val="0"/>
                <w:numId w:val="78"/>
              </w:numPr>
              <w:shd w:val="clear" w:color="auto" w:fill="auto"/>
              <w:tabs>
                <w:tab w:val="left" w:pos="125"/>
              </w:tabs>
              <w:spacing w:after="0" w:line="250" w:lineRule="exact"/>
            </w:pPr>
            <w:r>
              <w:t>проводить учет готовой продукции.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8464F8" w:rsidP="001B6027">
            <w:pPr>
              <w:framePr w:w="10440" w:wrap="notBeside" w:vAnchor="text" w:hAnchor="page" w:x="715" w:y="283"/>
              <w:rPr>
                <w:sz w:val="10"/>
                <w:szCs w:val="10"/>
              </w:rPr>
            </w:pPr>
          </w:p>
        </w:tc>
      </w:tr>
      <w:tr w:rsidR="008464F8">
        <w:trPr>
          <w:trHeight w:hRule="exact" w:val="1526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 w:rsidP="001B6027">
            <w:pPr>
              <w:pStyle w:val="20"/>
              <w:framePr w:w="10440" w:wrap="notBeside" w:vAnchor="text" w:hAnchor="page" w:x="715" w:y="283"/>
              <w:shd w:val="clear" w:color="auto" w:fill="auto"/>
              <w:spacing w:after="0" w:line="220" w:lineRule="exact"/>
              <w:jc w:val="center"/>
            </w:pPr>
            <w:r>
              <w:t>ОК 1.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 w:rsidP="001B6027">
            <w:pPr>
              <w:pStyle w:val="20"/>
              <w:framePr w:w="10440" w:wrap="notBeside" w:vAnchor="text" w:hAnchor="page" w:x="715" w:y="283"/>
              <w:shd w:val="clear" w:color="auto" w:fill="auto"/>
              <w:spacing w:after="0" w:line="250" w:lineRule="exact"/>
              <w:jc w:val="left"/>
            </w:pPr>
            <w:r>
              <w:t>Демонстрация умений планировать свою собственную деятельность ее результаты; обоснованность выбора методов и способов действий; проявления способности коррекции собственной деятельности.</w:t>
            </w:r>
          </w:p>
          <w:p w:rsidR="008464F8" w:rsidRDefault="00AE491A" w:rsidP="001B6027">
            <w:pPr>
              <w:pStyle w:val="20"/>
              <w:framePr w:w="10440" w:wrap="notBeside" w:vAnchor="text" w:hAnchor="page" w:x="715" w:y="283"/>
              <w:shd w:val="clear" w:color="auto" w:fill="auto"/>
              <w:spacing w:after="0" w:line="250" w:lineRule="exact"/>
              <w:jc w:val="left"/>
            </w:pPr>
            <w:r>
              <w:t>Демонстрация адекватности оценки качества и эффективности собственных действий.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8464F8" w:rsidP="001B6027">
            <w:pPr>
              <w:framePr w:w="10440" w:wrap="notBeside" w:vAnchor="text" w:hAnchor="page" w:x="715" w:y="283"/>
              <w:rPr>
                <w:sz w:val="10"/>
                <w:szCs w:val="10"/>
              </w:rPr>
            </w:pPr>
          </w:p>
        </w:tc>
      </w:tr>
      <w:tr w:rsidR="008464F8">
        <w:trPr>
          <w:trHeight w:hRule="exact" w:val="514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 w:rsidP="001B6027">
            <w:pPr>
              <w:pStyle w:val="20"/>
              <w:framePr w:w="10440" w:wrap="notBeside" w:vAnchor="text" w:hAnchor="page" w:x="715" w:y="283"/>
              <w:shd w:val="clear" w:color="auto" w:fill="auto"/>
              <w:spacing w:after="0" w:line="220" w:lineRule="exact"/>
              <w:jc w:val="center"/>
            </w:pPr>
            <w:r>
              <w:t>ОК 3.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 w:rsidP="001B6027">
            <w:pPr>
              <w:pStyle w:val="20"/>
              <w:framePr w:w="10440" w:wrap="notBeside" w:vAnchor="text" w:hAnchor="page" w:x="715" w:y="283"/>
              <w:shd w:val="clear" w:color="auto" w:fill="auto"/>
              <w:spacing w:after="0" w:line="254" w:lineRule="exact"/>
            </w:pPr>
            <w:r>
              <w:t>Демонстрация способности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8464F8" w:rsidP="001B6027">
            <w:pPr>
              <w:framePr w:w="10440" w:wrap="notBeside" w:vAnchor="text" w:hAnchor="page" w:x="715" w:y="283"/>
              <w:rPr>
                <w:sz w:val="10"/>
                <w:szCs w:val="10"/>
              </w:rPr>
            </w:pPr>
          </w:p>
        </w:tc>
      </w:tr>
      <w:tr w:rsidR="008464F8">
        <w:trPr>
          <w:trHeight w:hRule="exact" w:val="518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64F8" w:rsidRDefault="00AE491A" w:rsidP="001B6027">
            <w:pPr>
              <w:pStyle w:val="20"/>
              <w:framePr w:w="10440" w:wrap="notBeside" w:vAnchor="text" w:hAnchor="page" w:x="715" w:y="283"/>
              <w:shd w:val="clear" w:color="auto" w:fill="auto"/>
              <w:spacing w:after="0" w:line="220" w:lineRule="exact"/>
              <w:jc w:val="center"/>
            </w:pPr>
            <w:r>
              <w:t>ОК 6.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64F8" w:rsidRDefault="00AE491A" w:rsidP="001B6027">
            <w:pPr>
              <w:pStyle w:val="20"/>
              <w:framePr w:w="10440" w:wrap="notBeside" w:vAnchor="text" w:hAnchor="page" w:x="715" w:y="283"/>
              <w:shd w:val="clear" w:color="auto" w:fill="auto"/>
              <w:spacing w:after="0" w:line="254" w:lineRule="exact"/>
              <w:jc w:val="left"/>
            </w:pPr>
            <w:r>
              <w:t>Демонстрировать способности эффективно общаться с преподавателями, студентами, преподавателями работодателя.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8464F8" w:rsidP="001B6027">
            <w:pPr>
              <w:framePr w:w="10440" w:wrap="notBeside" w:vAnchor="text" w:hAnchor="page" w:x="715" w:y="283"/>
              <w:rPr>
                <w:sz w:val="10"/>
                <w:szCs w:val="10"/>
              </w:rPr>
            </w:pPr>
          </w:p>
        </w:tc>
      </w:tr>
      <w:tr w:rsidR="008464F8">
        <w:trPr>
          <w:trHeight w:hRule="exact" w:val="1032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64F8" w:rsidRDefault="00AE491A" w:rsidP="001B6027">
            <w:pPr>
              <w:pStyle w:val="20"/>
              <w:framePr w:w="10440" w:wrap="notBeside" w:vAnchor="text" w:hAnchor="page" w:x="715" w:y="283"/>
              <w:shd w:val="clear" w:color="auto" w:fill="auto"/>
              <w:spacing w:after="0" w:line="220" w:lineRule="exact"/>
              <w:jc w:val="center"/>
            </w:pPr>
            <w:r>
              <w:t xml:space="preserve">ОК </w:t>
            </w:r>
            <w:r w:rsidR="001B6027">
              <w:t>11</w:t>
            </w:r>
            <w:r>
              <w:t>.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64F8" w:rsidRDefault="001B6027" w:rsidP="00780027">
            <w:pPr>
              <w:framePr w:w="10440" w:wrap="notBeside" w:vAnchor="text" w:hAnchor="page" w:x="715" w:y="283"/>
            </w:pPr>
            <w:r w:rsidRPr="001B6027">
              <w:rPr>
                <w:rFonts w:ascii="Times New Roman" w:hAnsi="Times New Roman" w:cs="Times New Roman"/>
                <w:sz w:val="22"/>
                <w:szCs w:val="22"/>
              </w:rPr>
              <w:t>Демонстрация умения презентовать идеи открытия собственного дела в профессиональной деятельности, составлять бизнес-план с учетом выбранной идеи, выявлять достоинства и недостатки коммерческой идеи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4F8" w:rsidRDefault="008464F8" w:rsidP="001B6027">
            <w:pPr>
              <w:framePr w:w="10440" w:wrap="notBeside" w:vAnchor="text" w:hAnchor="page" w:x="715" w:y="283"/>
              <w:rPr>
                <w:sz w:val="10"/>
                <w:szCs w:val="10"/>
              </w:rPr>
            </w:pPr>
          </w:p>
        </w:tc>
      </w:tr>
    </w:tbl>
    <w:p w:rsidR="008464F8" w:rsidRDefault="008464F8" w:rsidP="001B6027">
      <w:pPr>
        <w:framePr w:w="10440" w:wrap="notBeside" w:vAnchor="text" w:hAnchor="page" w:x="715" w:y="283"/>
        <w:rPr>
          <w:sz w:val="2"/>
          <w:szCs w:val="2"/>
        </w:rPr>
      </w:pPr>
    </w:p>
    <w:p w:rsidR="008464F8" w:rsidRDefault="008464F8">
      <w:pPr>
        <w:rPr>
          <w:sz w:val="2"/>
          <w:szCs w:val="2"/>
        </w:rPr>
      </w:pPr>
    </w:p>
    <w:p w:rsidR="008464F8" w:rsidRDefault="00AE491A">
      <w:pPr>
        <w:pStyle w:val="20"/>
        <w:shd w:val="clear" w:color="auto" w:fill="auto"/>
        <w:tabs>
          <w:tab w:val="left" w:leader="underscore" w:pos="3859"/>
        </w:tabs>
        <w:spacing w:before="245" w:after="287" w:line="278" w:lineRule="exact"/>
        <w:ind w:right="2620"/>
        <w:jc w:val="left"/>
      </w:pPr>
      <w:r>
        <w:t>Решение экзаменационной комиссии: вид профессиональной деятельности освоен / не освоен</w:t>
      </w:r>
      <w:r>
        <w:tab/>
      </w:r>
    </w:p>
    <w:p w:rsidR="008464F8" w:rsidRDefault="00AE491A">
      <w:pPr>
        <w:pStyle w:val="20"/>
        <w:shd w:val="clear" w:color="auto" w:fill="auto"/>
        <w:tabs>
          <w:tab w:val="left" w:leader="underscore" w:pos="1022"/>
          <w:tab w:val="left" w:leader="underscore" w:pos="2462"/>
          <w:tab w:val="left" w:leader="underscore" w:pos="2942"/>
        </w:tabs>
        <w:spacing w:after="0" w:line="220" w:lineRule="exact"/>
      </w:pPr>
      <w:r>
        <w:t>Дата «</w:t>
      </w:r>
      <w:r>
        <w:tab/>
        <w:t>»</w:t>
      </w:r>
      <w:r>
        <w:tab/>
        <w:t>20</w:t>
      </w:r>
      <w:r w:rsidR="00D1084F">
        <w:t>__</w:t>
      </w:r>
      <w:r>
        <w:tab/>
        <w:t>год.</w:t>
      </w:r>
    </w:p>
    <w:p w:rsidR="008464F8" w:rsidRDefault="00AE491A">
      <w:pPr>
        <w:pStyle w:val="20"/>
        <w:shd w:val="clear" w:color="auto" w:fill="auto"/>
        <w:spacing w:after="0" w:line="220" w:lineRule="exact"/>
        <w:jc w:val="right"/>
      </w:pPr>
      <w:r>
        <w:t>Подписи членов экзаменационной комиссии:</w:t>
      </w:r>
    </w:p>
    <w:sectPr w:rsidR="008464F8" w:rsidSect="008464F8">
      <w:pgSz w:w="11900" w:h="16840"/>
      <w:pgMar w:top="795" w:right="730" w:bottom="915" w:left="73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2DC" w:rsidRDefault="00A152DC" w:rsidP="008464F8">
      <w:r>
        <w:separator/>
      </w:r>
    </w:p>
  </w:endnote>
  <w:endnote w:type="continuationSeparator" w:id="0">
    <w:p w:rsidR="00A152DC" w:rsidRDefault="00A152DC" w:rsidP="00846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549" w:rsidRDefault="00F9056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3.95pt;margin-top:804.65pt;width:10.1pt;height:7.9pt;z-index:-25165875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284549" w:rsidRDefault="004A49E8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9056B" w:rsidRPr="00F9056B">
                  <w:rPr>
                    <w:rStyle w:val="a9"/>
                    <w:noProof/>
                  </w:rPr>
                  <w:t>7</w:t>
                </w:r>
                <w:r>
                  <w:rPr>
                    <w:rStyle w:val="a9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2DC" w:rsidRDefault="00A152DC">
      <w:r>
        <w:separator/>
      </w:r>
    </w:p>
  </w:footnote>
  <w:footnote w:type="continuationSeparator" w:id="0">
    <w:p w:rsidR="00A152DC" w:rsidRDefault="00A15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3635"/>
    <w:multiLevelType w:val="multilevel"/>
    <w:tmpl w:val="792891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CE55B9"/>
    <w:multiLevelType w:val="multilevel"/>
    <w:tmpl w:val="9EA47B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2C44D6"/>
    <w:multiLevelType w:val="multilevel"/>
    <w:tmpl w:val="10608D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500D3C"/>
    <w:multiLevelType w:val="multilevel"/>
    <w:tmpl w:val="E5CEA3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5716D90"/>
    <w:multiLevelType w:val="multilevel"/>
    <w:tmpl w:val="03BC9D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5141F0"/>
    <w:multiLevelType w:val="multilevel"/>
    <w:tmpl w:val="B2B667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4C5D2D"/>
    <w:multiLevelType w:val="multilevel"/>
    <w:tmpl w:val="89CE1B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B8125B"/>
    <w:multiLevelType w:val="multilevel"/>
    <w:tmpl w:val="D10E87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A383CB5"/>
    <w:multiLevelType w:val="multilevel"/>
    <w:tmpl w:val="641CEC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C3B55B1"/>
    <w:multiLevelType w:val="multilevel"/>
    <w:tmpl w:val="41EA29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C6F3E17"/>
    <w:multiLevelType w:val="multilevel"/>
    <w:tmpl w:val="75B89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F043FCC"/>
    <w:multiLevelType w:val="multilevel"/>
    <w:tmpl w:val="4C04B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18427B8"/>
    <w:multiLevelType w:val="multilevel"/>
    <w:tmpl w:val="F4808A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43611B1"/>
    <w:multiLevelType w:val="multilevel"/>
    <w:tmpl w:val="ECE6BF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4830B60"/>
    <w:multiLevelType w:val="multilevel"/>
    <w:tmpl w:val="0B1EC2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5691AA0"/>
    <w:multiLevelType w:val="multilevel"/>
    <w:tmpl w:val="1FAA30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59C2C05"/>
    <w:multiLevelType w:val="multilevel"/>
    <w:tmpl w:val="D3C26A4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7607586"/>
    <w:multiLevelType w:val="hybridMultilevel"/>
    <w:tmpl w:val="2554761A"/>
    <w:lvl w:ilvl="0" w:tplc="2AE4C64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color w:val="0066CC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17D903A2"/>
    <w:multiLevelType w:val="multilevel"/>
    <w:tmpl w:val="181C48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7ED1F67"/>
    <w:multiLevelType w:val="multilevel"/>
    <w:tmpl w:val="C7E408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82509EE"/>
    <w:multiLevelType w:val="multilevel"/>
    <w:tmpl w:val="2E1406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83A177D"/>
    <w:multiLevelType w:val="multilevel"/>
    <w:tmpl w:val="B3B231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86F1212"/>
    <w:multiLevelType w:val="multilevel"/>
    <w:tmpl w:val="C7CC58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A7F3682"/>
    <w:multiLevelType w:val="multilevel"/>
    <w:tmpl w:val="BAB07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D627FF5"/>
    <w:multiLevelType w:val="multilevel"/>
    <w:tmpl w:val="534861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E76592C"/>
    <w:multiLevelType w:val="hybridMultilevel"/>
    <w:tmpl w:val="51F6C50C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E776B9C"/>
    <w:multiLevelType w:val="multilevel"/>
    <w:tmpl w:val="264EDB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27635DE"/>
    <w:multiLevelType w:val="multilevel"/>
    <w:tmpl w:val="9CBAFA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305326A"/>
    <w:multiLevelType w:val="hybridMultilevel"/>
    <w:tmpl w:val="9FCA7C3E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3D605EB"/>
    <w:multiLevelType w:val="multilevel"/>
    <w:tmpl w:val="88F837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3DE27DF"/>
    <w:multiLevelType w:val="multilevel"/>
    <w:tmpl w:val="7E10CC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3F52CAB"/>
    <w:multiLevelType w:val="multilevel"/>
    <w:tmpl w:val="ADE0DC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5B01C70"/>
    <w:multiLevelType w:val="multilevel"/>
    <w:tmpl w:val="5EDC74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875521F"/>
    <w:multiLevelType w:val="multilevel"/>
    <w:tmpl w:val="546E69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9D879FB"/>
    <w:multiLevelType w:val="multilevel"/>
    <w:tmpl w:val="DAB260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A3F78C5"/>
    <w:multiLevelType w:val="multilevel"/>
    <w:tmpl w:val="DC52BB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A6B0B44"/>
    <w:multiLevelType w:val="multilevel"/>
    <w:tmpl w:val="DF741C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C2C4C57"/>
    <w:multiLevelType w:val="multilevel"/>
    <w:tmpl w:val="F63607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E954184"/>
    <w:multiLevelType w:val="multilevel"/>
    <w:tmpl w:val="64A6A25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FD5490D"/>
    <w:multiLevelType w:val="multilevel"/>
    <w:tmpl w:val="9BA23C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0A42F7E"/>
    <w:multiLevelType w:val="multilevel"/>
    <w:tmpl w:val="5B227C5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341128C"/>
    <w:multiLevelType w:val="multilevel"/>
    <w:tmpl w:val="7BB2DA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344716D"/>
    <w:multiLevelType w:val="multilevel"/>
    <w:tmpl w:val="6AF6E8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77C5A66"/>
    <w:multiLevelType w:val="multilevel"/>
    <w:tmpl w:val="7B2497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79A537D"/>
    <w:multiLevelType w:val="multilevel"/>
    <w:tmpl w:val="544434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D1501DA"/>
    <w:multiLevelType w:val="multilevel"/>
    <w:tmpl w:val="7DB89E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3D20379B"/>
    <w:multiLevelType w:val="multilevel"/>
    <w:tmpl w:val="FE26A1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E1D1DB6"/>
    <w:multiLevelType w:val="multilevel"/>
    <w:tmpl w:val="E8E4F73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3E866A69"/>
    <w:multiLevelType w:val="multilevel"/>
    <w:tmpl w:val="1CEE41C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404B3F9C"/>
    <w:multiLevelType w:val="multilevel"/>
    <w:tmpl w:val="1EB8DF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5F802E9"/>
    <w:multiLevelType w:val="multilevel"/>
    <w:tmpl w:val="822EBF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46E33161"/>
    <w:multiLevelType w:val="multilevel"/>
    <w:tmpl w:val="0A2A3EE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A0E5143"/>
    <w:multiLevelType w:val="multilevel"/>
    <w:tmpl w:val="856C1B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4B8B53FA"/>
    <w:multiLevelType w:val="multilevel"/>
    <w:tmpl w:val="A7C4AC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CF055D2"/>
    <w:multiLevelType w:val="multilevel"/>
    <w:tmpl w:val="4A4EE7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D3E0A37"/>
    <w:multiLevelType w:val="multilevel"/>
    <w:tmpl w:val="1DEEAE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507C761A"/>
    <w:multiLevelType w:val="multilevel"/>
    <w:tmpl w:val="3D262B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18C2379"/>
    <w:multiLevelType w:val="multilevel"/>
    <w:tmpl w:val="48BCD0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2346BDE"/>
    <w:multiLevelType w:val="multilevel"/>
    <w:tmpl w:val="E14A99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523C1E75"/>
    <w:multiLevelType w:val="multilevel"/>
    <w:tmpl w:val="6CF694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524203E4"/>
    <w:multiLevelType w:val="multilevel"/>
    <w:tmpl w:val="F530F8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57F17BD7"/>
    <w:multiLevelType w:val="multilevel"/>
    <w:tmpl w:val="645ECE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58627986"/>
    <w:multiLevelType w:val="multilevel"/>
    <w:tmpl w:val="BE26655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58824672"/>
    <w:multiLevelType w:val="multilevel"/>
    <w:tmpl w:val="82F223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60334E87"/>
    <w:multiLevelType w:val="multilevel"/>
    <w:tmpl w:val="A92EF6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66E35423"/>
    <w:multiLevelType w:val="multilevel"/>
    <w:tmpl w:val="0906AA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68EF78BE"/>
    <w:multiLevelType w:val="multilevel"/>
    <w:tmpl w:val="CD665C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6A5F027A"/>
    <w:multiLevelType w:val="multilevel"/>
    <w:tmpl w:val="78420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6AD07FC9"/>
    <w:multiLevelType w:val="multilevel"/>
    <w:tmpl w:val="4A3A05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6CB81F88"/>
    <w:multiLevelType w:val="multilevel"/>
    <w:tmpl w:val="BA28014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6D133939"/>
    <w:multiLevelType w:val="multilevel"/>
    <w:tmpl w:val="EE5832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6EAF03FC"/>
    <w:multiLevelType w:val="multilevel"/>
    <w:tmpl w:val="1F3A5E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71FE6075"/>
    <w:multiLevelType w:val="multilevel"/>
    <w:tmpl w:val="639E299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2200B9F"/>
    <w:multiLevelType w:val="multilevel"/>
    <w:tmpl w:val="1592D7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4175582"/>
    <w:multiLevelType w:val="multilevel"/>
    <w:tmpl w:val="31F875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6420AC1"/>
    <w:multiLevelType w:val="multilevel"/>
    <w:tmpl w:val="75942D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BB93564"/>
    <w:multiLevelType w:val="multilevel"/>
    <w:tmpl w:val="EA36B1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7E1B1EC7"/>
    <w:multiLevelType w:val="multilevel"/>
    <w:tmpl w:val="BEBA6E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7E677B52"/>
    <w:multiLevelType w:val="multilevel"/>
    <w:tmpl w:val="A802EF24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7E794A23"/>
    <w:multiLevelType w:val="multilevel"/>
    <w:tmpl w:val="C26418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7EE26F86"/>
    <w:multiLevelType w:val="multilevel"/>
    <w:tmpl w:val="846486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79"/>
  </w:num>
  <w:num w:numId="3">
    <w:abstractNumId w:val="35"/>
  </w:num>
  <w:num w:numId="4">
    <w:abstractNumId w:val="69"/>
  </w:num>
  <w:num w:numId="5">
    <w:abstractNumId w:val="19"/>
  </w:num>
  <w:num w:numId="6">
    <w:abstractNumId w:val="10"/>
  </w:num>
  <w:num w:numId="7">
    <w:abstractNumId w:val="2"/>
  </w:num>
  <w:num w:numId="8">
    <w:abstractNumId w:val="24"/>
  </w:num>
  <w:num w:numId="9">
    <w:abstractNumId w:val="43"/>
  </w:num>
  <w:num w:numId="10">
    <w:abstractNumId w:val="50"/>
  </w:num>
  <w:num w:numId="11">
    <w:abstractNumId w:val="73"/>
  </w:num>
  <w:num w:numId="12">
    <w:abstractNumId w:val="78"/>
  </w:num>
  <w:num w:numId="13">
    <w:abstractNumId w:val="70"/>
  </w:num>
  <w:num w:numId="14">
    <w:abstractNumId w:val="8"/>
  </w:num>
  <w:num w:numId="15">
    <w:abstractNumId w:val="31"/>
  </w:num>
  <w:num w:numId="16">
    <w:abstractNumId w:val="18"/>
  </w:num>
  <w:num w:numId="17">
    <w:abstractNumId w:val="63"/>
  </w:num>
  <w:num w:numId="18">
    <w:abstractNumId w:val="6"/>
  </w:num>
  <w:num w:numId="19">
    <w:abstractNumId w:val="42"/>
  </w:num>
  <w:num w:numId="20">
    <w:abstractNumId w:val="56"/>
  </w:num>
  <w:num w:numId="21">
    <w:abstractNumId w:val="32"/>
  </w:num>
  <w:num w:numId="22">
    <w:abstractNumId w:val="36"/>
  </w:num>
  <w:num w:numId="23">
    <w:abstractNumId w:val="46"/>
  </w:num>
  <w:num w:numId="24">
    <w:abstractNumId w:val="21"/>
  </w:num>
  <w:num w:numId="25">
    <w:abstractNumId w:val="9"/>
  </w:num>
  <w:num w:numId="26">
    <w:abstractNumId w:val="60"/>
  </w:num>
  <w:num w:numId="27">
    <w:abstractNumId w:val="34"/>
  </w:num>
  <w:num w:numId="28">
    <w:abstractNumId w:val="66"/>
  </w:num>
  <w:num w:numId="29">
    <w:abstractNumId w:val="59"/>
  </w:num>
  <w:num w:numId="30">
    <w:abstractNumId w:val="64"/>
  </w:num>
  <w:num w:numId="31">
    <w:abstractNumId w:val="58"/>
  </w:num>
  <w:num w:numId="32">
    <w:abstractNumId w:val="49"/>
  </w:num>
  <w:num w:numId="33">
    <w:abstractNumId w:val="7"/>
  </w:num>
  <w:num w:numId="34">
    <w:abstractNumId w:val="15"/>
  </w:num>
  <w:num w:numId="35">
    <w:abstractNumId w:val="55"/>
  </w:num>
  <w:num w:numId="36">
    <w:abstractNumId w:val="80"/>
  </w:num>
  <w:num w:numId="37">
    <w:abstractNumId w:val="33"/>
  </w:num>
  <w:num w:numId="38">
    <w:abstractNumId w:val="13"/>
  </w:num>
  <w:num w:numId="39">
    <w:abstractNumId w:val="29"/>
  </w:num>
  <w:num w:numId="40">
    <w:abstractNumId w:val="27"/>
  </w:num>
  <w:num w:numId="41">
    <w:abstractNumId w:val="4"/>
  </w:num>
  <w:num w:numId="42">
    <w:abstractNumId w:val="20"/>
  </w:num>
  <w:num w:numId="43">
    <w:abstractNumId w:val="44"/>
  </w:num>
  <w:num w:numId="44">
    <w:abstractNumId w:val="3"/>
  </w:num>
  <w:num w:numId="45">
    <w:abstractNumId w:val="62"/>
  </w:num>
  <w:num w:numId="46">
    <w:abstractNumId w:val="51"/>
  </w:num>
  <w:num w:numId="47">
    <w:abstractNumId w:val="41"/>
  </w:num>
  <w:num w:numId="48">
    <w:abstractNumId w:val="0"/>
  </w:num>
  <w:num w:numId="49">
    <w:abstractNumId w:val="53"/>
  </w:num>
  <w:num w:numId="50">
    <w:abstractNumId w:val="22"/>
  </w:num>
  <w:num w:numId="51">
    <w:abstractNumId w:val="54"/>
  </w:num>
  <w:num w:numId="52">
    <w:abstractNumId w:val="23"/>
  </w:num>
  <w:num w:numId="53">
    <w:abstractNumId w:val="45"/>
  </w:num>
  <w:num w:numId="54">
    <w:abstractNumId w:val="39"/>
  </w:num>
  <w:num w:numId="55">
    <w:abstractNumId w:val="37"/>
  </w:num>
  <w:num w:numId="56">
    <w:abstractNumId w:val="1"/>
  </w:num>
  <w:num w:numId="57">
    <w:abstractNumId w:val="40"/>
  </w:num>
  <w:num w:numId="58">
    <w:abstractNumId w:val="38"/>
  </w:num>
  <w:num w:numId="59">
    <w:abstractNumId w:val="48"/>
  </w:num>
  <w:num w:numId="60">
    <w:abstractNumId w:val="71"/>
  </w:num>
  <w:num w:numId="61">
    <w:abstractNumId w:val="75"/>
  </w:num>
  <w:num w:numId="62">
    <w:abstractNumId w:val="47"/>
  </w:num>
  <w:num w:numId="63">
    <w:abstractNumId w:val="14"/>
  </w:num>
  <w:num w:numId="64">
    <w:abstractNumId w:val="74"/>
  </w:num>
  <w:num w:numId="65">
    <w:abstractNumId w:val="72"/>
  </w:num>
  <w:num w:numId="66">
    <w:abstractNumId w:val="67"/>
  </w:num>
  <w:num w:numId="67">
    <w:abstractNumId w:val="52"/>
  </w:num>
  <w:num w:numId="68">
    <w:abstractNumId w:val="68"/>
  </w:num>
  <w:num w:numId="69">
    <w:abstractNumId w:val="16"/>
  </w:num>
  <w:num w:numId="70">
    <w:abstractNumId w:val="26"/>
  </w:num>
  <w:num w:numId="71">
    <w:abstractNumId w:val="77"/>
  </w:num>
  <w:num w:numId="72">
    <w:abstractNumId w:val="11"/>
  </w:num>
  <w:num w:numId="73">
    <w:abstractNumId w:val="30"/>
  </w:num>
  <w:num w:numId="74">
    <w:abstractNumId w:val="57"/>
  </w:num>
  <w:num w:numId="75">
    <w:abstractNumId w:val="5"/>
  </w:num>
  <w:num w:numId="76">
    <w:abstractNumId w:val="76"/>
  </w:num>
  <w:num w:numId="77">
    <w:abstractNumId w:val="61"/>
  </w:num>
  <w:num w:numId="78">
    <w:abstractNumId w:val="65"/>
  </w:num>
  <w:num w:numId="7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464F8"/>
    <w:rsid w:val="000306F7"/>
    <w:rsid w:val="00032F95"/>
    <w:rsid w:val="00151024"/>
    <w:rsid w:val="001632DC"/>
    <w:rsid w:val="001B6027"/>
    <w:rsid w:val="001C7485"/>
    <w:rsid w:val="002061CB"/>
    <w:rsid w:val="002569DB"/>
    <w:rsid w:val="002706C0"/>
    <w:rsid w:val="00284549"/>
    <w:rsid w:val="002B7871"/>
    <w:rsid w:val="003E03A2"/>
    <w:rsid w:val="00497168"/>
    <w:rsid w:val="004A49E8"/>
    <w:rsid w:val="004C156B"/>
    <w:rsid w:val="00574EC6"/>
    <w:rsid w:val="00595AB7"/>
    <w:rsid w:val="005D0837"/>
    <w:rsid w:val="00610EB8"/>
    <w:rsid w:val="00611346"/>
    <w:rsid w:val="006730A6"/>
    <w:rsid w:val="006D2B89"/>
    <w:rsid w:val="00721477"/>
    <w:rsid w:val="00750BF9"/>
    <w:rsid w:val="00780027"/>
    <w:rsid w:val="008464F8"/>
    <w:rsid w:val="00871045"/>
    <w:rsid w:val="00896208"/>
    <w:rsid w:val="008A268E"/>
    <w:rsid w:val="008A3529"/>
    <w:rsid w:val="008F549A"/>
    <w:rsid w:val="0093101B"/>
    <w:rsid w:val="00966A48"/>
    <w:rsid w:val="00A152DC"/>
    <w:rsid w:val="00A54DA3"/>
    <w:rsid w:val="00A669A7"/>
    <w:rsid w:val="00AE491A"/>
    <w:rsid w:val="00B5261B"/>
    <w:rsid w:val="00BA0AD5"/>
    <w:rsid w:val="00BE41CB"/>
    <w:rsid w:val="00BF61D6"/>
    <w:rsid w:val="00C1764D"/>
    <w:rsid w:val="00C91480"/>
    <w:rsid w:val="00CA43D6"/>
    <w:rsid w:val="00CB0471"/>
    <w:rsid w:val="00D1084F"/>
    <w:rsid w:val="00DF350F"/>
    <w:rsid w:val="00E062E4"/>
    <w:rsid w:val="00E571C4"/>
    <w:rsid w:val="00EE5016"/>
    <w:rsid w:val="00EF1C61"/>
    <w:rsid w:val="00F41B54"/>
    <w:rsid w:val="00F9056B"/>
    <w:rsid w:val="00FA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8AB52EE"/>
  <w15:docId w15:val="{BDF19173-578D-42D5-A526-8749C4BB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464F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464F8"/>
    <w:rPr>
      <w:color w:val="0066CC"/>
      <w:u w:val="single"/>
    </w:rPr>
  </w:style>
  <w:style w:type="character" w:customStyle="1" w:styleId="a4">
    <w:name w:val="Сноска_"/>
    <w:basedOn w:val="a0"/>
    <w:link w:val="a5"/>
    <w:rsid w:val="008464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картинке Exact"/>
    <w:basedOn w:val="a0"/>
    <w:link w:val="a6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0">
    <w:name w:val="Подпись к картинке Exact"/>
    <w:basedOn w:val="Exact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8464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basedOn w:val="5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sid w:val="008464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7"/>
    <w:rsid w:val="008464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2pt">
    <w:name w:val="Основной текст (5) + 12 pt;Не полужирный"/>
    <w:basedOn w:val="5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8464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8464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главление 1 Знак"/>
    <w:basedOn w:val="a0"/>
    <w:link w:val="10"/>
    <w:uiPriority w:val="39"/>
    <w:rsid w:val="000306F7"/>
    <w:rPr>
      <w:rFonts w:ascii="Times New Roman" w:eastAsia="Times New Roman" w:hAnsi="Times New Roman" w:cs="Times New Roman"/>
      <w:color w:val="000000"/>
      <w:sz w:val="22"/>
      <w:szCs w:val="22"/>
    </w:rPr>
  </w:style>
  <w:style w:type="character" w:customStyle="1" w:styleId="1Exact">
    <w:name w:val="Заголовок №1 Exact"/>
    <w:basedOn w:val="a0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sid w:val="008464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+ Полужирный Exact"/>
    <w:basedOn w:val="2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1">
    <w:name w:val="Основной текст (2) + Полужирный Exact"/>
    <w:basedOn w:val="2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Курсив"/>
    <w:basedOn w:val="2"/>
    <w:rsid w:val="008464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8464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2">
    <w:name w:val="Основной текст (2) Exact"/>
    <w:basedOn w:val="2"/>
    <w:rsid w:val="008464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Exact3">
    <w:name w:val="Подпись к таблице (2) Exact"/>
    <w:basedOn w:val="a0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4">
    <w:name w:val="Подпись к таблице (2) Exact"/>
    <w:basedOn w:val="24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single"/>
    </w:rPr>
  </w:style>
  <w:style w:type="character" w:customStyle="1" w:styleId="25">
    <w:name w:val="Основной текст (2) + Полужирный;Курсив"/>
    <w:basedOn w:val="2"/>
    <w:rsid w:val="008464F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rsid w:val="008464F8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212ptExact">
    <w:name w:val="Основной текст (2) + 12 pt;Курсив Exact"/>
    <w:basedOn w:val="2"/>
    <w:rsid w:val="008464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8Exact0">
    <w:name w:val="Основной текст (8) Exact"/>
    <w:basedOn w:val="8"/>
    <w:rsid w:val="008464F8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single"/>
    </w:rPr>
  </w:style>
  <w:style w:type="character" w:customStyle="1" w:styleId="8Exact1">
    <w:name w:val="Основной текст (8) + Не курсив Exact"/>
    <w:basedOn w:val="8"/>
    <w:rsid w:val="008464F8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10Exact">
    <w:name w:val="Основной текст (10) Exact"/>
    <w:basedOn w:val="a0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0Exact0">
    <w:name w:val="Основной текст (10) + Курсив Exact"/>
    <w:basedOn w:val="100"/>
    <w:rsid w:val="008464F8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24">
    <w:name w:val="Подпись к таблице (2)_"/>
    <w:basedOn w:val="a0"/>
    <w:link w:val="26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Подпись к таблице (2)"/>
    <w:basedOn w:val="24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8">
    <w:name w:val="Основной текст (2) + Полужирный"/>
    <w:basedOn w:val="2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8464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12pt0">
    <w:name w:val="Основной текст (2) + 12 pt;Курсив"/>
    <w:basedOn w:val="2"/>
    <w:rsid w:val="008464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8464F8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aa">
    <w:name w:val="Подпись к таблице_"/>
    <w:basedOn w:val="a0"/>
    <w:link w:val="ab"/>
    <w:rsid w:val="008464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c">
    <w:name w:val="Подпись к таблице"/>
    <w:basedOn w:val="aa"/>
    <w:rsid w:val="008464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9">
    <w:name w:val="Основной текст (2) + Полужирный"/>
    <w:basedOn w:val="2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8464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00">
    <w:name w:val="Основной текст (10)_"/>
    <w:basedOn w:val="a0"/>
    <w:link w:val="101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4pt">
    <w:name w:val="Основной текст (2) + 14 pt"/>
    <w:basedOn w:val="2"/>
    <w:rsid w:val="008464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1">
    <w:name w:val="Основной текст (6)"/>
    <w:basedOn w:val="6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2">
    <w:name w:val="Основной текст (6) + Не полужирный"/>
    <w:basedOn w:val="6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a">
    <w:name w:val="Основной текст (2) + Полужирный;Курсив"/>
    <w:basedOn w:val="2"/>
    <w:rsid w:val="008464F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Подпись к таблице (3) Exact"/>
    <w:basedOn w:val="a0"/>
    <w:link w:val="31"/>
    <w:rsid w:val="008464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4Exact">
    <w:name w:val="Подпись к таблице (4) Exact"/>
    <w:basedOn w:val="a0"/>
    <w:link w:val="41"/>
    <w:rsid w:val="008464F8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Exact1">
    <w:name w:val="Подпись к таблице Exact"/>
    <w:basedOn w:val="a0"/>
    <w:rsid w:val="008464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2">
    <w:name w:val="Подпись к таблице Exact"/>
    <w:basedOn w:val="aa"/>
    <w:rsid w:val="008464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05pt">
    <w:name w:val="Основной текст (2) + 10;5 pt;Курсив"/>
    <w:basedOn w:val="2"/>
    <w:rsid w:val="008464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02">
    <w:name w:val="Основной текст (10) + Не полужирный"/>
    <w:basedOn w:val="100"/>
    <w:rsid w:val="008464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11pt">
    <w:name w:val="Основной текст (9) + 11 pt;Не курсив"/>
    <w:basedOn w:val="9"/>
    <w:rsid w:val="008464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5">
    <w:name w:val="Сноска"/>
    <w:basedOn w:val="a"/>
    <w:link w:val="a4"/>
    <w:rsid w:val="008464F8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Подпись к картинке"/>
    <w:basedOn w:val="a"/>
    <w:link w:val="Exact"/>
    <w:rsid w:val="008464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rsid w:val="008464F8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8464F8"/>
    <w:pPr>
      <w:shd w:val="clear" w:color="auto" w:fill="FFFFFF"/>
      <w:spacing w:before="2580" w:line="48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8464F8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Колонтитул"/>
    <w:basedOn w:val="a"/>
    <w:link w:val="a7"/>
    <w:rsid w:val="008464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rsid w:val="008464F8"/>
    <w:pPr>
      <w:shd w:val="clear" w:color="auto" w:fill="FFFFFF"/>
      <w:spacing w:after="168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rsid w:val="008464F8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10">
    <w:name w:val="toc 1"/>
    <w:basedOn w:val="a"/>
    <w:link w:val="1"/>
    <w:autoRedefine/>
    <w:uiPriority w:val="39"/>
    <w:rsid w:val="000306F7"/>
    <w:pPr>
      <w:tabs>
        <w:tab w:val="right" w:pos="9214"/>
      </w:tabs>
      <w:spacing w:after="244" w:line="278" w:lineRule="exact"/>
      <w:ind w:left="4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">
    <w:name w:val="Заголовок №1"/>
    <w:basedOn w:val="a"/>
    <w:link w:val="11"/>
    <w:rsid w:val="008464F8"/>
    <w:pPr>
      <w:shd w:val="clear" w:color="auto" w:fill="FFFFFF"/>
      <w:spacing w:after="3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6">
    <w:name w:val="Подпись к таблице (2)"/>
    <w:basedOn w:val="a"/>
    <w:link w:val="24"/>
    <w:rsid w:val="008464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rsid w:val="008464F8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101">
    <w:name w:val="Основной текст (10)"/>
    <w:basedOn w:val="a"/>
    <w:link w:val="100"/>
    <w:rsid w:val="008464F8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rsid w:val="008464F8"/>
    <w:pPr>
      <w:shd w:val="clear" w:color="auto" w:fill="FFFFFF"/>
      <w:spacing w:line="274" w:lineRule="exact"/>
      <w:ind w:firstLine="60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ab">
    <w:name w:val="Подпись к таблице"/>
    <w:basedOn w:val="a"/>
    <w:link w:val="aa"/>
    <w:rsid w:val="008464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90">
    <w:name w:val="Основной текст (9)"/>
    <w:basedOn w:val="a"/>
    <w:link w:val="9"/>
    <w:rsid w:val="008464F8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31">
    <w:name w:val="Подпись к таблице (3)"/>
    <w:basedOn w:val="a"/>
    <w:link w:val="3Exact"/>
    <w:rsid w:val="008464F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</w:rPr>
  </w:style>
  <w:style w:type="paragraph" w:customStyle="1" w:styleId="41">
    <w:name w:val="Подпись к таблице (4)"/>
    <w:basedOn w:val="a"/>
    <w:link w:val="4Exact"/>
    <w:rsid w:val="008464F8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121">
    <w:name w:val="Заголовок №1 (2)"/>
    <w:basedOn w:val="a"/>
    <w:link w:val="120"/>
    <w:rsid w:val="008464F8"/>
    <w:pPr>
      <w:shd w:val="clear" w:color="auto" w:fill="FFFFFF"/>
      <w:spacing w:after="1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d">
    <w:name w:val="header"/>
    <w:basedOn w:val="a"/>
    <w:link w:val="ae"/>
    <w:uiPriority w:val="99"/>
    <w:semiHidden/>
    <w:unhideWhenUsed/>
    <w:rsid w:val="006730A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730A6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6730A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730A6"/>
    <w:rPr>
      <w:color w:val="000000"/>
    </w:rPr>
  </w:style>
  <w:style w:type="paragraph" w:styleId="af1">
    <w:name w:val="No Spacing"/>
    <w:link w:val="af2"/>
    <w:uiPriority w:val="1"/>
    <w:qFormat/>
    <w:rsid w:val="00574EC6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af2">
    <w:name w:val="Без интервала Знак"/>
    <w:link w:val="af1"/>
    <w:uiPriority w:val="1"/>
    <w:locked/>
    <w:rsid w:val="00574EC6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af3">
    <w:name w:val="Обычный текст абзаца"/>
    <w:basedOn w:val="a"/>
    <w:qFormat/>
    <w:rsid w:val="008F549A"/>
    <w:pPr>
      <w:tabs>
        <w:tab w:val="left" w:pos="993"/>
      </w:tabs>
      <w:autoSpaceDE w:val="0"/>
      <w:autoSpaceDN w:val="0"/>
      <w:adjustRightInd w:val="0"/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2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Desktop\&#1053;&#1054;&#1042;&#1067;&#1045;%20&#1056;&#1040;&#1047;&#1056;&#1040;&#1041;&#1054;&#1058;&#1050;&#1048;\&#1053;&#1086;&#1074;&#1099;&#1077;%20&#1060;&#1054;&#1057;&#1099;\&#1060;&#1054;&#1057;%20&#1055;&#1052;.01.docx" TargetMode="External"/><Relationship Id="rId13" Type="http://schemas.openxmlformats.org/officeDocument/2006/relationships/hyperlink" Target="http://www.consultan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uh.ru" TargetMode="External"/><Relationship Id="rId17" Type="http://schemas.openxmlformats.org/officeDocument/2006/relationships/hyperlink" Target="http://www.ipb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rket-page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uhgalt.ru/" TargetMode="External"/><Relationship Id="rId10" Type="http://schemas.openxmlformats.org/officeDocument/2006/relationships/hyperlink" Target="http://www.diplomilirist.ru/raznoe-v-stroitelstve/buhgalterskij-uchet-i-nalogooblozhenie-v-stroitelstve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639ED-63C5-455E-A4CC-F2324B037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35</Pages>
  <Words>8896</Words>
  <Characters>50712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59490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</dc:creator>
  <cp:lastModifiedBy>Учитель</cp:lastModifiedBy>
  <cp:revision>32</cp:revision>
  <cp:lastPrinted>2019-12-08T17:41:00Z</cp:lastPrinted>
  <dcterms:created xsi:type="dcterms:W3CDTF">2019-11-04T14:42:00Z</dcterms:created>
  <dcterms:modified xsi:type="dcterms:W3CDTF">2021-12-07T10:46:00Z</dcterms:modified>
</cp:coreProperties>
</file>